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1136" w14:textId="d471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 бойынша барлық салық төлеушілер үшін 2013-2015 жылдарға арналған 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2013 жылғы 20 тамыздағы N 21-141 шешімі. Алматы облысының әділет департаментімен 2013 жылы 25 қыркүйекте N 2451 болып тіркелді. Күші жойылды - Алматы облысы Ақсу аудандық мәслихатының 2015 жылғы 9 қарашадағы № 45-282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Алматы облысы Ақсу аудандық мәслихатының 09.11.2015 № 45-282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(Салық Кодексі) Кодексінің 422-бабының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ауданы бойынша жүзеге асыратын барлық салық төлеушілер үшін бірыңғай тіркелген салық ставкалары 2013-2015 жылдарға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"Бюджет, әлеуметтік-мәдениет салалары, жастар саясаты және заңдылық, құқық қорғау мәселелері жөніндегі"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Мұсабаланов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 бойынша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басқармасының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Байсаринов Айтқали Сейтқалиұлы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тамыз 2013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ауданы бойынша 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төлеушілер үшін 2013-2015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бірыңғай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 ставкаларын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белгілеу туралы" N 21-141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аудан аумағында жүзеге асыратын барлық салық</w:t>
      </w:r>
      <w:r>
        <w:br/>
      </w:r>
      <w:r>
        <w:rPr>
          <w:rFonts w:ascii="Times New Roman"/>
          <w:b/>
          <w:i w:val="false"/>
          <w:color w:val="000000"/>
        </w:rPr>
        <w:t>төлеушілер үшін 2013–2015 жылдарға арналған бірыңғай тіркелген</w:t>
      </w:r>
      <w:r>
        <w:br/>
      </w:r>
      <w:r>
        <w:rPr>
          <w:rFonts w:ascii="Times New Roman"/>
          <w:b/>
          <w:i w:val="false"/>
          <w:color w:val="000000"/>
        </w:rPr>
        <w:t>салық ставкаларының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Рет. 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 бойынша айына салық салу бірлігіне тіркелген салықтың базалық ставкаларының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