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f347" w14:textId="c14f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2013 жылғы 08 қарашадағы N 26-148 шешімі. Алматы облысының Әділет департаментімен 2013 жылы 13 желтоқсанда 2524 болып тіркелді. Күші жойылды - Алматы облысы Ескелді аудандық мәслихатының 2016 жылғы 23 мамырдағы № 4-22 шешімімен</w:t>
      </w:r>
    </w:p>
    <w:p>
      <w:pPr>
        <w:spacing w:after="0"/>
        <w:ind w:left="0"/>
        <w:jc w:val="left"/>
      </w:pPr>
      <w:r>
        <w:rPr>
          <w:rFonts w:ascii="Times New Roman"/>
          <w:b w:val="false"/>
          <w:i w:val="false"/>
          <w:color w:val="ff0000"/>
          <w:sz w:val="28"/>
        </w:rPr>
        <w:t xml:space="preserve">      Ескерту. Күші жойылды - Алматы облысы Ескелді аудандық мәслихатының 23.05.2016 </w:t>
      </w:r>
      <w:r>
        <w:rPr>
          <w:rFonts w:ascii="Times New Roman"/>
          <w:b w:val="false"/>
          <w:i w:val="false"/>
          <w:color w:val="ff0000"/>
          <w:sz w:val="28"/>
        </w:rPr>
        <w:t>№ 4-22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жылдың 10 желтоқсандағы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Ескелді аудандық мәслихаттың 2008 жылғы 30 қаңтардағы N 9-55 шешімімен бекітілген Ескелді ауданының жерді аймақтарға бөлу жобасы (схемасы) негізінде, Салық Кодексінің 379, 381, 383–баптарында белгіленген жер салығының ставкалары автотұраққа (паркингке), автомобильге май құю станцияларына бөлінген (бөліп шығарылған) және казино орналасқан жерлерді қоспағанда, Ескелді ауданы бойынша 40 процентке жоғарылатылсын.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 енгізілді - Алматы облысы Ескелді аудандық мәслихатының 06.01.2016 </w:t>
      </w:r>
      <w:r>
        <w:rPr>
          <w:rFonts w:ascii="Times New Roman"/>
          <w:b w:val="false"/>
          <w:i w:val="false"/>
          <w:color w:val="ff0000"/>
          <w:sz w:val="28"/>
        </w:rPr>
        <w:t>№ 61-344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2. Ескелді аудандық мәслихатының 2010 жылғы 30 наурыздағы "Ескелді ауданы бойынша жер салығының базалық ставкаларын белгілеу туралы" N 37-226 (Ескелді аудандық Әділет басқармасында 2010 жылдың 28 сәуірде нормативтік құқықтық актілерді мемлекеттік тіркеу Тізілімінде 2-9-106 нөмірімен тіркелген, 2010 жылы 22 мамырда Ескелді аудандық "Жетысу Шұғыласы" газетінің 22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мәслихаттың "Экономика, қаржы, бюджет және заңдылықты нығайту мәселелерін қамтитын"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Тастанбаев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 салық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Асхад Әбенұлы Мулкибеков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