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a88e" w14:textId="e4aa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әкімдігінің 2013 жылғы 18 желтоқсандағы N 341 қаулысы. Алматы облысының Әділет департаментімен 2014 жылы 16 қаңтарда N 2558 болып тіркелді. Күші жойылды - Жетісу облысы Көксу ауданы әкімдігінің 2024 жылғы 20 ақпандағы № 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Көксу ауданы әкімдігінің 20.02.2024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Еңбек нарығындағы жағдай мен бюджет қаражатына қарай нысаналы топтарға жататын адамдардың қосымша тізбесі келесідей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органда жұмыссыз ретінде тіркелген азаматтар;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мерзімде жұмыс жасамаған азаматтар;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отбасында бірде-бір жұмыс істейтін мүшесі жоқ тұлғалар;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бұрын жұмыс істемеген тұлғалар.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Көксу ауданы әкімдігінің 2012 жылғы 04 маусымдағы "Нысаналы топтарға жататын адамдардың қосымша тізбесін белгілеу туралы" N 236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2012 жылғы 18 маусымда N 2-14-131 нөмірімен енгізілген, аудандық "Нұрлы Көксу" газетінде 2012 жылғы 22 маусымда N 25 (134)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Әлия Секерғалиқызы Садықоваға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Исабеков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