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8a92" w14:textId="38f8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2012 жылғы 22 желтоқсандағы "Ұйғыр ауданының 2013-2015 жылдарға арналған аудандық бюджеті туралы" N 13-1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2013 жылғы 20 тамыздағы N 22-1 шешімі. Алматы облысының әділет департаментімен 2013 жылы 03 қыркүйекте N 2430 болып тіркелді. Күші жойылды - Алматы облысы Ұйғыр аудандық мәслихатының 2013 жылғы 20 желтоқсандағы N 27-10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20.12.2013 N 27-10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
</w:t>
      </w:r>
      <w:r>
        <w:rPr>
          <w:rFonts w:ascii="Times New Roman"/>
          <w:b w:val="false"/>
          <w:i w:val="false"/>
          <w:color w:val="000000"/>
          <w:sz w:val="28"/>
        </w:rPr>
        <w:t>
 Республикасының 2008 жылғы 04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2012 жылғы 22 желтоқсандағы "Ұйғыр ауданының 2013-2015 жылдарға арналған аудандық бюджеті туралы"  N 13-1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 нормативтік құқықтық актілерді мемлекеттік тіркеу Тізілімінде 2270 нөмірімен енгізілген, "Қарадала тынысы – Қарадала нәпәси" газетінің 2013 жылғы 18 қаңтардағы N 3(3), 2013 жылғы 25 қаңтардағы N 4(4), 2013 жылғы 01 ақпандағы N 5(5) жарияланған), Ұйғыр аудандық мәслихатының 2013 жылғы 06 наурыздағы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14-1 шешіміне (2013 жылғы 15 наурыздағы нормативтік құқықтық актілерді мемлекеттік тіркеу Тізілімінде 2326 нөмірімен енгізілген, "Қарадала тынысы – Қарадала нәпәси" газетінің 2013 жылғы 29 наурыздағы N 13 (13), 2013 жылғы 05 сәуірдегі N 14(14) жарияланған), Ұйғыр аудандық мәслихатының 2013 жылғы 03 маусымдағы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17-1 шешіміне (2013 жылғы 17 маусымдағы нормативтік құқықтық актілерді мемлекеттік тіркеу Тізілімінде 2379 нөмірімен енгізілген, "Қарадала тынысы – Қарадала нәпәси" газетінің 2013 жылғы 21 маусымдағы N 25 (25), 2013 жылғы 28 маусымдағы N 26(26) жарияланған), Ұйғыр аудандық мәслихатының 2013 жылғы 03 шілдедегі "Ұйғыр аудандық мәслихатының 2012 жылғы 22 желтоқсандағы "Ұйғыр ауданының 2013-2015 жылдарға арналған аудандық бюджеті туралы" N 13-1 шешіміне өзгерістер енгізу туралы" N 20-1 шешіміне (2013 жылғы 15 шілдедегі нормативтік құқықтық актілерді мемлекеттік тіркеу Тізілімінде 2396 нөмірімен енгізілген, "Қарадала тынысы – Қарадала нәпәси" газетінің 2013 жылғы 19 шілдедегі N 29 (29), 2013 жылғы 26 шілдедегі N 30-31(30), 2013 жылғы 02 тамыздағы N 32(31) 2013 жылғы 09 тамыздағы N 33(32)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"4613999" саны "4633764"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"3936932" саны "3956670"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"932970" саны "953208" санына, "нысаналы даму трансферттері" "759853" саны "759353"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"4658569" саны "4678334"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 Тохсунов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13-1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556"/>
        <w:gridCol w:w="508"/>
        <w:gridCol w:w="501"/>
        <w:gridCol w:w="8605"/>
        <w:gridCol w:w="227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4633764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657107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642993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581358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577453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27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2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0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қаржыландыратын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3956670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3956670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3956670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953208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759353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2"/>
        <w:gridCol w:w="710"/>
        <w:gridCol w:w="728"/>
        <w:gridCol w:w="656"/>
        <w:gridCol w:w="7429"/>
        <w:gridCol w:w="229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4678334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262108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3324951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2375771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2371228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2371228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2303409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867445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477840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411508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370228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мәдениет,ветеринар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66244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қоры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290480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103238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117763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 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16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2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трансферттер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-58051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