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6a52" w14:textId="f9a6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жылы қоғамдық жұмыстарды ұйымдастыру туралы" Тараз қаласы әкімдігінің 2013 жылғы 28 қаңтардағы № 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2013 жылғы 9 қыркүйектегі № 770 қаулысы. Жамбыл облысының Әділет департаментінде 2013 жылғы 2 қазанда № 2019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«Қоғамдық жұмыстарды ұйымдастыру мен қаржыландырудың ережесіне» сәйкес, жұмыссыздар үшін қоғамдық жұмыстарды ұйымдастыру мақсатында,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жылға қоғамдық жұмыстарды ұйымдастыру туралы» Тараз қаласы әкімдігінің 2013 жылғы 28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1888 болып тіркелген, 2013 жылғы 15 ақпандағы № 7 «Жамбыл -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«Қатысушылырдың еңбегіне төленетін ақының мөлшері және оларды қаржыландыру көздері» бағанасындағы «32000» деген сандар «37320»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«Тараз қаласы әкімдігінің жұмыспен қамту және әлеуметтік бағдарламалар бөлімі» коммуналдық мемлекеттік мекемесі (Г. Олжабаева)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Жақсылық Мырзабекұлы Сапаралиевке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Орынбеков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