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ed4e" w14:textId="8ebe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2012 жылғы 19 желтоқсандағы XІІІ сессиясының "Қарағанды қаласының 2013-2015 жылдарға арналған бюджеті туралы" № 113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V шақырылған XXІX сессиясының 2013 жылғы 13 желтоқсандағы № 252 шешімі. Қарағанды облысының Әділет департаментінде 2013 жылғы 13 желтоқсанда № 2448 болып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қалалық мәслихатының 2012 жылғы 19 желтоқсандағы № 113 XIII сессиясының "Қарағанды қаласының 2013-2015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2061 болып тіркелген, 2012 жылғы 28 желтоқсандағы № 162 (1068) "Взгляд на события" газетінде жарияланған), оған Қарағанды қалалық мәслихатының V шақырылған XIV сессиясының 2013 жылғы 30 қаңтардағы № 127 "Қарағанды қалалық мәслихатының 2012 жылғы 19 желтоқсандағы XІІІ сессиясының "Қарағанды қаласының 2013-2015 жылдарға арналған бюджеті туралы" № 113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№ 2161 болып тіркелген, 2013 жылғы 22 ақпандағы № 022 (1093) "Взгляд на события" газетінде жарияланған), Қарағанды қалалық мәслихатының V шақырылған XVI сессиясының 2013 жылғы 26 наурыздағы № 145 "Қарағанды қалалық мәслихатының 2012 жылғы 19 желтоқсандағы XІІІ сессиясының "Қарағанды қаласының 2013-2015 жылдарға арналған бюджеті туралы" № 113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№ 2286 болып тіркелген, 2013 жылғы 15 сәуірдегі № 045 (1116) "Взгляд на события" газетінде жарияланған), Қарағанды қалалық мәслихатының V шақырылған XIX сессиясының 2013 жылғы 7 маусымдағы № 177 "Қарағанды қалалық мәслихатының 2012 жылғы 19 желтоқсандағы ХІІІ сессиясының "Қарағанды қаласының 2013-2015 жылдарға арналған бюджеті туралы" № 113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№ 2344 болып тіркелген, 2013 жылғы 24 маусымдағы № 077 (1148) "Взгляд на события" газетінде жарияланған), Қарағанды қалалық мәслихатының V шақырылған XXI сессиясының 2013 жылғы 5 шілдедегі № 184 "Қарағанды қалалық мәслихатының 2012 жылғы 19 желтоқсандағы ХІІІ сессиясының "Қарағанды қаласының 2013-2015 жылдарға арналған бюджеті туралы" № 113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№ 2364 болып тіркелген, 2013 жылғы 25 шілдедегі № 090 (1161) "Взгляд на события" газетінде жарияланған), Қарағанды қалалық мәслихатының V шақырылған XXV сессиясының 2013 жылғы 7 қазандағы № 224 "Қарағанды қалалық мәслихатының 2012 жылғы 19 желтоқсандағы ХІІІ сессиясының "Қарағанды қаласының 2013-2015 жылдарға арналған бюджеті туралы" № 113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№ 2403 болып тіркелген, 2013 жылғы 28 қазандағы № 135 (1206) "Взгляд на события" газетінде жарияланған), Қарағанды қалалық мәслихатының V шақырылған XXVIII сессиясының 2013 жылғы 4 желтоқсандағы № 244 "Қарағанды қалалық мәслихатының 2012 жылғы 19 желтоқсандағы ХІІІ сессиясының "Қарағанды қаласының 2013-2015 жылдарға арналған бюджеті туралы" № 113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№ 2437 болып тіркелген, 2013 жылғы 12 желтоқсандағы № 155 (1226) "Взгляд на события"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"41 891 648" сандары "43 606 766"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"18 754 691" сандары "20 469 809"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"43 458 681" сандары "45 173 799"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79"/>
        <w:gridCol w:w="3521"/>
      </w:tblGrid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шақырылған 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ХХIХ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төрағасы, 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 сессиясының № 252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 № 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2013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470"/>
        <w:gridCol w:w="1143"/>
        <w:gridCol w:w="1143"/>
        <w:gridCol w:w="5916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691"/>
        <w:gridCol w:w="1678"/>
        <w:gridCol w:w="1678"/>
        <w:gridCol w:w="4074"/>
        <w:gridCol w:w="2996"/>
      </w:tblGrid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9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8"/>
        <w:gridCol w:w="6962"/>
      </w:tblGrid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 сессиясының № 252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 № 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бюджетінің 2013 жылға арналған түсімдері мен</w:t>
      </w:r>
      <w:r>
        <w:br/>
      </w:r>
      <w:r>
        <w:rPr>
          <w:rFonts w:ascii="Times New Roman"/>
          <w:b/>
          <w:i w:val="false"/>
          <w:color w:val="000000"/>
        </w:rPr>
        <w:t>шығындарының құрамында ескерілген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нысаналы трансферттері және бюджеттік несиелері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1"/>
        <w:gridCol w:w="3689"/>
      </w:tblGrid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мұғалімдеріне және мектепке дейінгі білім беру ұйымдарының тәрбиешілеріне біліктілік санаты үшін қосымшаақы мөлшерін ұлғайтуға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Кемтар балаларға үйде әлеуметтiк көмек көрсету бөлімшелерінде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(қала көшелерін) күрделі және орташа жөндеуден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Салынып жатқан әкімшілік ғимаратқа тартылатын аулаішілік инженерлік жерлердің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қамтудың жол картасы - 2020 бағдарламасы аясында қызметтік үй-жайларды салуға және (немесе) сатып алуға және инженерлік-коммуникациялық инфрақұрылымды дамытуға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