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530" w14:textId="4b84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3 желтоқсандағы № 20/174 шешімі. Қарағанды облысының Әділет департаментінде 2013 жылғы 25 желтоқсанда № 2476 болып тіркелді. Күші жойылды - Ұлытау облысы Жезқазған қалалық мәслихатының 2024 жылғы 5 тамыздағы № 20/118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8-2-156 нөмірімен тіркелген, 2012 жылғы 22 маусымдағы № 26 (7776) "Сарыарқа" газетінде және 2012 жылғы 22 маусымдағы № 25 (321) "Жезказганская правда" газетінде жарияланған), Жезқазған қалалық мәслихатының 2012 жылғы 17 тамыздағы IX сессиясының "Жезқазған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шешіміне өзгерістер енгізу туралы" № 9/75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1929 нөмірімен тіркелген, 2012 жылғы 28 қыркүйектегі № 41 (7791) "Сарыарқа" газетінде және 2012 жылғы 28 қыркүйектегі № 40 (336) "Жезказганская правда" газетінде жарияланған), Жезқазған қалалық мәслихатының 2013 жылғы 7 ақпандағы XII сессиясының "Жезқазған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шешіміне өзгеріс пен толықтыру енгізу туралы" № 12/103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енгізілген (нормативтік құқықтық актілерді мемлекеттік тіркеу Тізілімінде 2204 нөмірімен тіркелген, 2013 жылғы 22 наурыздағы № 11 (7815) "Сарыарқа" газетінде және 2013 жылғы 22 наурыздағы № 11 (360) "Жезказганская правда"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 тармақтың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тыныс белгісі "." тыныс белгісіне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жеткізушілер ұсынған шоттар бойынша тұрғын үй көмегі бюджет қаражаты есебінен көрсетіледі.";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20 тармақтың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бірінші жарияланған күннен бастап қолданысқа енгізіледі және 2014 жылдың 1 қаңтарынан бастап туындаған құқықтық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С.В. Филипович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