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e5f5" w14:textId="4dce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2012 жылғы 14 желтоқсандағы 11 сессиясының N 11/4 "2013-2015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2013 жылғы 30 қаңтардағы N 12/4 шешімі. Қарағанды облысының Әділет департаментінде 2013 жылғы 15 ақпанда N 2165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2012 жылғы 14 желтоқсандағы 11 сессиясының N 11/4 "2013-2015 жылдарға арналған қалалық бюджет туралы" (Нормативтік құқықтық актілерді мемлекеттік тіркеу тізілімінде N 2082 болып тіркелген, 2013 жылғы 7 қаңтардағы N 001 (1072) "Взгляд на события"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"11 366 000" сандары "11 721 736"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 мың теңге" сөздері "алу 355 736 мың теңге" сөздерімен және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"355 736"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азатжолдағы "." тыныс белгісі ";" тыныс белгісімен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355 736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2013 жылға арналған қалалық бюджетте 260 мың теңге сомасындағы пайдаланылмаған (толық пайдаланылмаған) нысаналы трансферттерді қайтару көзделсін.";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"163 425" сандары "165 554"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"." тыныс белгісі ";" тыныс белгісімен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АИТВ инфекциясын жұқтырудың жоғары қауіпті топ өкілдеріне жұмыспен қамтылуға және әлеуметтік бейімделуге көмек көрсету бойынша мемлекеттік әлеуметтік тапсырысты көрсетуге – 2 129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"77 214" сандары "144 965" сандарымен ауыстырылсын.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Б. Қонақаева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30 қаңтар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N 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11/4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мемлекеттің қатысуы арқылы іске асырылуы жоспарланатын бюджеттік инвестициялардың экономикалық сараптамасы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өндірістерді дамытуға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функциональдық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