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dbe6" w14:textId="a31d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 бостандығынан айыру орындарынан босатылған тұлғалар және интернат ұйымдарының кәмелетке толмаған түлектері үшін жұмыс орындарына квота белгілеу туралы" Балқаш қаласы әкімдігінің 2011 жылғы 23 қарашадағы N 47/16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 әкімдігінің 2013 жылғы 21 ақпандағы N 04/31 қаулысы. Қарағанды облысының Әділет департаментінде 2013 жылғы 27 наурызда N 2270 болып тіркелді. Күші жойылды - Қарағанды облысы Балқаш қаласы әкімдігінің 2016 жылғы 12 мамырдағы N 18/02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Балқаш қаласы әкімдігінің 12.05.2016 N 18/02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Балқаш қаласы әкімдігінің 2011 жылғы 23 қарашадағы N 47/16 "Бас бостандығынан айыру орындарынан босатылған тұлғалар және интернат ұйымдарының кәмелетке толмаған түлектері үшін жұмыс орындарына квота белгілеу туралы" (нормативтік құқықтық актілерді мемлекеттік тіркеу тізілімінде тіркеу нөмірі 8-4-258, 2011 жылғы 23 желтоқсанда N 143-144 (853) "Северное Прибалхашье".,2011 жылғы 23 желтоқсанда N 146-147 (11815) "Балқаш өңірі"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тақырыбындағы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"Бас бостандығын айыру орындарынан босатылған тұлғалар" сөздерінен кейін ",сондай-ақ, қылмыстық-атқару инспекциясы пробация қызметінің есебінде тұрған адамдар"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"Бас бостандығын айыру орындарынан босатылған тұлғалар " сөздерінен кейін ", сондай-ақ, қылмыстық-атқару инспекциясы пробация қызметінің есебінде тұрған адамдар"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Бахит Кадировна Молдабаеваға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Аубакиров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