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dbe6" w14:textId="a31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 орындарынан босатылған тұлғалар және интернат ұйымдарының кәмелетке толмаған түлектері үшін жұмыс орындарына квота белгілеу туралы" Балқаш қаласы әкімдігінің 2011 жылғы 23 қарашадағы N 47/16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2013 жылғы 21 ақпандағы N 04/31 қаулысы. Қарағанды облысының Әділет департаментінде 2013 жылғы 27 наурызда N 2270 болып тіркелді. Күші жойылды - Қарағанды облысы Балқаш қаласы әкімдігінің 2016 жылғы 12 мамырдағы N 18/02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Балқаш қаласы әкімдігінің 12.05.2016 N 18/02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қаласы әкімдігінің 2011 жылғы 23 қарашадағы N 47/16 "Бас бостандығынан айыру орындарынан босатылған тұлғалар және интернат ұйымдарының кәмелетке толмаған түлектері үшін жұмыс орындарына квота белгілеу туралы" (нормативтік құқықтық актілерді мемлекеттік тіркеу тізілімінде тіркеу нөмірі 8-4-258, 2011 жылғы 23 желтоқсанда N 143-144 (853) "Северное Прибалхашье".,2011 жылғы 23 желтоқсанда N 146-147 (11815) "Балқаш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"Бас бостандығын айыру орындарынан босатылған тұлғалар" сөздерінен кейін ",сондай-ақ, қылмыстық-атқару инспекциясы пробация қызметінің есебінде тұрған адамдар"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"Бас бостандығын айыру орындарынан босатылған тұлғалар " сөздерінен кейін ", сондай-ақ, қылмыстық-атқару инспекциясы пробация қызметінің есебінде тұрған адамдар"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Бахит Кадировна Молдабаеваға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