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3967" w14:textId="be33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2013 жылғы 20 ақпандағы N 113 шешімі. Қарағанды облысының Әділет департаментінде 2013 жылғы 18 наурызда N 2238 болып тіркелді. Күші жойылды - Қарағанды облысы Сәтбаев қалалық мәслихатының 2014 жылғы 31 наурыздағы N 224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қалалық мәслихатының 31.03.2014 N 224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көлік туралы" Қазақстан Республикасының 1994 жылғы 21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қоғамдық көлікте (таксиден басқа) жеңілдікпен жүру Сәтбаев қаласының төмендегі оқушылар санаттарына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 білім беру оқу орындарының біріншіден сегізінші сыныпқа дейінгі оқушыларын қосып алғанда – тегін жүру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оқу орындарының тоғызыншыдан он бірінші сыныпқа дейінгі оқушыларын қосып алғанда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кәсіби мектептердің, колледждердің, жоғары оқу орындарының оқушыларын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оқушыларына – тегін жүру (каникул кезеңдерін және әр аптаның демалыс күндерін қоспағанда):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балалар,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 мүмкіндіктері шектеулі балалар, мүгедектер және бала кезінен мүгедектер,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отбасылардың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 уақытша оқшаулау, бейімдеу және оңалту орталықтарындағы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және санаторийлік үлгідегі мектеп-интернаттарында, мектеп жанындағы интернаттарда тұратын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дарынды балаларға арналған мамандандырылған интернаттық білім беру ұйымдарында тәрбиеленетін және білім алатын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тәрбиеленушілері;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отбасынан шыққан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"Күндізгі оқу нысанындағы оқушылардың қоғамдық көлікте (таксиден басқа) жеңілдікпен жүруі туралы" Сәтбаев қалалық мәслихатының 2012 жылғы 9 сәуірдегі 4 сессиясының N 40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8-6-140 болып тіркелген және "Шарайна" газетінің 2012 жылғы 4 мамырдағы 29 (2000) нөмірінде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әлеуметтік сала, құқықтық тәртіп және халықты әлеуметтік қорғау мәселелері жөніндегі тұрақты комиссияға (төрайымы Қоңырова Әлия Мешітбайқызы)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Юстус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білім,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шынықтыру және спорт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Ш. Жанасылова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20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