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fe1" w14:textId="d63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XХІІІ сессиясының 2013 жылғы 29 қарашадағы № 978/23 шешімі. Қарағанды облысының Әділет департаментінде 2013 жылғы 5 желтоқсанда № 2429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№ 895/14 XIV сессиясының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тіркелген, 2013 жылғы 18 қаңтардағы № 2 "Шахтинский вестник" газетінде жарияланған), оған Шахтинск қалалық мәслихатының 2013 жылғы 22 ақпандағы № 901/15 XV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2191 тіркелген, 2013 жылғы 15 наурыздағы № 10 "Шахтинский вестник" газетінде жарияланған), Шахтинск қалалық мәслихатының 2013 жылғы 3 сәуірдегі № 913/17 XVII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2292 тіркелген, 2013 жылғы 26 cәуірдегі № 16 "Шахтинский вестник" газетінде жарияланған), Шахтинск қалалық мәслихатының 2013 жылғы 5 шілдедегі № 935/19 XIХ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2363 тіркелген, 2013 жылғы 2 тамыздағы № 30 "Шахтинский вестник" газетінде жарияланған), Шахтинск қалалық мәслихатының 2013 жылғы 1 қазандағы № 961/21 XХI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2390 тіркелген, 2013 жылғы 18 қазандағы № 41 "Шахтинский вестник" газетінде жарияланған), Шахтинск қалалық мәслихатының 2013 жылғы 15 қарашадағы № 973/22 XХII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2419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"5 030 420" сандары "4 991 717"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"4 162 442" сандары "4 123 739"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"5 073 987" сандары "5 035 284" деген санға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29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978/23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кредиттер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978/23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978/23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