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afd0" w14:textId="895a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2013 жылғы 23 желтоқсандағы 26 сессиясының № 26/260 шешімі. Қарағанды облысының Әділет департаментінде 2014 жылғы 20 қаңтарда № 2518 болып тіркелді. Күші жойылды - Қарағанды облысы Абай аудандық мәслихатының 2024 жылғы 12 қыркүйектегі № 23/216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Үкiметiнiң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2012 жылғы 8 маусымдағы 6 сессиясының № 6/59 "Абай ауданы бойынша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8-9-137 болып тіркелген, 2012 жылғы 14 шілдедегі № 26 (3927) "Абай-Ақиқат" аудандық газетінде жарияланған), Абай аудандық мәслихатының 14 сессиясының 2013 жылғы 13 ақпандағы № 14/145 "Абай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№ 2222 болып тіркелген, 2013 жылғы 30 наурыздағы № 14 (3965) "Абай-Ақиқат" аудандық газетінде жарияланған), Абай аудандық мәслихатының 17 сессиясының 2013 жылғы 20 маусымдағы № 17/179 "Абай аудандық мәслихатының 2012 жылғы 8 маусымдағы 6 сессиясының № 6/59 "Абай ауданы бойынша тұрғын үй көмегін көрсету Ережесін бекіту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№ 2358 болып тіркелген, 2013 жылғы 20 шілдедегі № 29 (3980) "Абай-Ақиқат" аудандық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ауданы бойынша тұрғын үй көмегін көрсету Ережесінің (бұдан әрі - Ереже)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Ереженің 2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Ереженің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қолданылатын," сөздері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Ереженің 8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";" белгісі "." белгісіне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Ереженің 8 тармағының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Ереженің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 және 2014 жылдың 1 қаңтарынан бастап туғындаған құқықтық қатынастарға таралады.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Ережесiне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тағайындау жөнінде</w:t>
      </w:r>
      <w:r>
        <w:br/>
      </w:r>
      <w:r>
        <w:rPr>
          <w:rFonts w:ascii="Times New Roman"/>
          <w:b/>
          <w:i w:val="false"/>
          <w:color w:val="000000"/>
        </w:rPr>
        <w:t>Өтініш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иесін қосқанда ___________________ адамнан тұратын менің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отбасыма тұрғын үйді ұстау және коммуналдық қызметтерді төлеу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өтеуге жәрдемақы төлеуді өтінемін.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Мен және менің отбасымның мүшелері, заңды және жеке тұлғаларға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берілуі мүмкін табыстар жөнінде, ақпаратты ашуға өз рұқсатымызды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куәлігінің деректері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(туған күні, нөмірі және жеке куәлігінің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 _________________________ ЖСН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 түрі (зейнетақы, еңбекақы, стипендия)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басқа кірістерім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 қала (кент) ______________, көше ______________, үй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пәтер ______ телефон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Меншігі ___________________________ Түрі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(жеке, мемлекеттік)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алаңы ______________ шаршы метр, бөлмелер саны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_____________________                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(кесу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Жалған ақпараттар мен дерексіз (жалған) құжаттарды бергені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жауапкершілік туралы ескертілдім.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берушінің қолы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Өтініш __________ тіркеу нөмірі _______ саны ________ дана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беріліп отырған құжаттармен 20 ___ жылғы "___"__________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Құжаттарды қабылдаған адамның тегі, аты, әкесінің аты,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қолы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