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3e34" w14:textId="e513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мүгедектер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2013 жылғы 4 мамырдағы N 17/02 қаулысы. Қарағанды облысының Әділет департаментінде 2013 жылғы 30 мамырда N 2337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31-бабы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жұмысқа орналастыруға мұқтаж мүгедектерді жұмыспен қамтуға жәрдемдесу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 жылға мүгедектерді жұмысқа орналастыру үшін жұмыс орындарының жалпы санының үш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"Бұқар жырау ауданының жұмыспен қамту және әлеуметтік бағдарламалар бөлімі" мемлекеттік мекемесі (Н.Г. Алексеева) квоталанған жұмыс орындарына мүгедектердің жұмысқа орналастыруына жәрдем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 Мамалинов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