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5c2b" w14:textId="f885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әкімдігінің 2011 жылғы 17 қазандағы N 289 "Қарқаралы ауданындағы кәсіпорындары мен ұйымдарында мүгедектерге,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2013 жылғы 18 маусымдағы N 113 қаулысы. Қарағанды облысының Әділет департаментінде 2013 жылғы 9 шілдеде N 2348 болып тіркелді. Күші жойылды - Қарағанды облысы Қарқаралы ауданы әкімдігінің 2016 жылғы 31 мамырдағы № 141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 әкімдігінің 31.05.2016 № 141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Қарқаралы ауданы әкімдігінің 2011 жылғы 17 қазандағы N 289 "Қарқаралы ауданындағы кәсіпорындары мен ұйымдарында мүгедектерге,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N 8-13-107 болып тіркелген, 2011 жылғы 19 қарашадағы N 91-92(11007) "Қарқаралы"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"Қарқаралы ауданының кәсіпорындары мен ұйымдарында мүгедектерге және интернаттық ұйымдарды бітіруші кәмелетке толмағандар қылмыстық-атқару инспекциясы пробациясы қызметінің есебінде тұрған адамдар, сондай-ақ бас бостандығынан айыру орындарынан босатылған адамдар үшін жұмыс орындарына квота белгілеу туралы";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"1. Қарқаралы ауданының кәсіпорындары мен ұйымдарында мүгедектер үшін жұмыс орындарының жалпы санының үш пайызы мөлшерінде, интернаттық ұйымдарды бітіруші кәмелетке толмағандар және бас бостандығынан айыру орындарынан босатылған адамдар үшін бір пайызы мөлшерінде, қылмыстық – атқару инспекциясы пробация қызметінің есебінде тұрған адамдар үшін нөл бүтін бес ондық пайызы мөлшерінде квота белгіленсін.".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С. Әлиұлына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