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e6d8" w14:textId="35de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№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XХI сессиясының 2013 жылғы 4 қазандағы № 21/177 шешімі. Қарағанды облысының Әділет департаментінде 2013 жылғы 9 қазанда № 2394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№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2063 болып тіркелген, 2012 жылғы 29 желтоқсандағы № 103-104 (11121) "Қарқаралы" газетінде жарияланған), оған Қарқаралы аудандық мәслихаттың 2013 жылғы 27 наурыздағы "Аудандық мәслихаттың 2012 жылғы 14 желтоқсандағы № 12/90 "2013-2015 жылдарға арналған аудандық бюджет туралы" шешіміне өзгерістер енгізу туралы" № 14/121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2293 болып тіркелген, 2013 жылғы 20 сәуірдегі № 31-32 (11153) "Қарқаралы" газетінде жарияланған), Қарқаралы аудандық мәслихаттың 2013 жылғы 5 шілдедегі "Аудандық мәслихаттың 2012 жылғы 14 желтоқсандағы № 12/90 "2013-2015 жылдарға арналған аудандық бюджет туралы" шешіміне өзгерістер енгізу туралы" № 18/152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2356 болып тіркелген, 2013 жылғы 20 шілдедегі № 57-58 (11179) "Қарқаралы"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"3832932" сандары "3830562"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"3407998" сандары "3405628"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"3845823" сандары "3843453"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