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655d" w14:textId="6096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қызметiнiң есебiнде тұрған тұлғалар, сондай-ақ бас бостандығынан айыру орындарынан босатылған тұлғалар және интернаттық ұйымдардың кәмелетке толмаған түлектерi үшiн жұмыс орындары квотасын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 әкімдігінің 2013 жылғы 3 қазандағы № 27/04 қаулысы. Қарағанды облысының Әділет департаментінде 2013 жылғы 31 қазанда № 2411 болып тіркелді. Күші жойылды - Қарағанды облысы Приозерск қаласы әкімдігінің 2016 жылғы 4 тамыздағы № 28/4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Приозерск қаласы әкімдігінің 04.08.2016 № 28/4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Халықты жұмыспен қамту саясатын жүзеге асыру мақсатында,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жергiлiктi мемлекеттiк басқару және өзiн-өзi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Приозерск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Қылмыстық-атқару инспекциясы пробация қызметiнiң есебiнде тұрған тұлғалар, сондай-ақ бас бостандығынан айыру орындарынан босатылған тұлғалар және интернаттық ұйымдардың кәмелетке толмаған түлектерi үшiн жұмыс орындарының квотасы меншiк нысанына қарамастан Приозерск қаласы мекемелерi, ұйымдары және кәсiпорындарында жұмыс орындарының жалпы санының 1 (бір) пайыз мөлшерiнде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Қала мекемелерi мен ұйымдары, кәсiпорындарының басшылары белгiленген квотаға сәйкес қылмыстық-атқару инспекциясы пробация қызметiнiң есебiнде тұрған тұлғалар, сондай-ақ бас бостандығынан айыру орындарынан босатылған тұлғалар және интернаттық ұйымдардың кәмелетке толмаған түлектерiн жұмысқа орналастыру үшiн жұмыс орындарының санын бөлсiн.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Приозерск қаласы әкімдігінің 2011 жылғы 15 қыркүйектегі № 33/1 "Интернат ұйымдарының жасы кәмелетке толмаған түлектерін және бас бостандығынан айыру орындарынан босатылған адамдарды жұмысқа орналастыру үшін жұмыс орындарына квота белгілеу туралы" (нормативтік құқықтық кесімдерді мемлекеттік тіркеудің Тізіліміне 2011 жылғы 5 қазанда № 8-4-244 болып тіркелген, "Приозерский вестник" газетінің 2011 жылдың 7 қазанында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Приозерск қаласы әкiмiнiң орынбасары Б.Ә. Қазиеваға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оның алғашқы ресми жарияланған күнiнен кейiн он күнтiзбелiк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