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37be" w14:textId="51e3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7/77 "2013-2015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мәслихатының 2013 жылғы 27 ақпандағы N 9/116 шешімі. Маңғыстау облысының Әділет департаментінде 2013 жылғы 13 наурызда N 2224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өзін - 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Облыстық мәслихаттың 2012 жылғы 7 желтоқсандағы </w:t>
      </w:r>
      <w:r>
        <w:rPr>
          <w:rFonts w:ascii="Times New Roman"/>
          <w:b w:val="false"/>
          <w:i w:val="false"/>
          <w:color w:val="000000"/>
          <w:sz w:val="28"/>
        </w:rPr>
        <w:t>№ 7/77</w:t>
      </w:r>
      <w:r>
        <w:rPr>
          <w:rFonts w:ascii="Times New Roman"/>
          <w:b w:val="false"/>
          <w:i w:val="false"/>
          <w:color w:val="000000"/>
          <w:sz w:val="28"/>
        </w:rPr>
        <w:t xml:space="preserve"> «2013 - 2015 жылдарға арналған облыстық бюджет туралы» шешіміне (нормативтік құқықтық кесімдерді мемлекеттік тіркеу Тізілімінде № 2184 болып тіркелген, «Маңғыстау» газетінің 2012 жылдың 29 желтоқсандағы № 218 - 219 - 220 санында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2013 - 2015 жылдарға арналған облыстық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98 119 074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48 544 409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1 796 583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12 977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47 765 105 мың теңге;</w:t>
      </w:r>
      <w:r>
        <w:br/>
      </w:r>
      <w:r>
        <w:rPr>
          <w:rFonts w:ascii="Times New Roman"/>
          <w:b w:val="false"/>
          <w:i w:val="false"/>
          <w:color w:val="000000"/>
          <w:sz w:val="28"/>
        </w:rPr>
        <w:t>
</w:t>
      </w:r>
      <w:r>
        <w:rPr>
          <w:rFonts w:ascii="Times New Roman"/>
          <w:b w:val="false"/>
          <w:i w:val="false"/>
          <w:color w:val="000000"/>
          <w:sz w:val="28"/>
        </w:rPr>
        <w:t>
      2) шығындар – 94 757 137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6 631 987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6 892 765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260 778 мың теңге; </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790 150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790 150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4 060 200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4 060 200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«Бейнеу ауданына» «100» саны «92,7» санымен ауыстырылсын;</w:t>
      </w:r>
      <w:r>
        <w:br/>
      </w:r>
      <w:r>
        <w:rPr>
          <w:rFonts w:ascii="Times New Roman"/>
          <w:b w:val="false"/>
          <w:i w:val="false"/>
          <w:color w:val="000000"/>
          <w:sz w:val="28"/>
        </w:rPr>
        <w:t>
</w:t>
      </w:r>
      <w:r>
        <w:rPr>
          <w:rFonts w:ascii="Times New Roman"/>
          <w:b w:val="false"/>
          <w:i w:val="false"/>
          <w:color w:val="000000"/>
          <w:sz w:val="28"/>
        </w:rPr>
        <w:t>
      «Маңғыстау ауданына» «12,4» саны «0» санымен ауыстырылсын;</w:t>
      </w:r>
      <w:r>
        <w:br/>
      </w:r>
      <w:r>
        <w:rPr>
          <w:rFonts w:ascii="Times New Roman"/>
          <w:b w:val="false"/>
          <w:i w:val="false"/>
          <w:color w:val="000000"/>
          <w:sz w:val="28"/>
        </w:rPr>
        <w:t>
</w:t>
      </w:r>
      <w:r>
        <w:rPr>
          <w:rFonts w:ascii="Times New Roman"/>
          <w:b w:val="false"/>
          <w:i w:val="false"/>
          <w:color w:val="000000"/>
          <w:sz w:val="28"/>
        </w:rPr>
        <w:t>
      «Түпқараған ауданына» «35,8» саны «18,6» санымен ауыстырылсын;</w:t>
      </w:r>
      <w:r>
        <w:br/>
      </w:r>
      <w:r>
        <w:rPr>
          <w:rFonts w:ascii="Times New Roman"/>
          <w:b w:val="false"/>
          <w:i w:val="false"/>
          <w:color w:val="000000"/>
          <w:sz w:val="28"/>
        </w:rPr>
        <w:t>
</w:t>
      </w:r>
      <w:r>
        <w:rPr>
          <w:rFonts w:ascii="Times New Roman"/>
          <w:b w:val="false"/>
          <w:i w:val="false"/>
          <w:color w:val="000000"/>
          <w:sz w:val="28"/>
        </w:rPr>
        <w:t>
      «Мұнайлы ауданына» «100» саны «87,9» санымен ауыстырылсын;</w:t>
      </w:r>
      <w:r>
        <w:br/>
      </w:r>
      <w:r>
        <w:rPr>
          <w:rFonts w:ascii="Times New Roman"/>
          <w:b w:val="false"/>
          <w:i w:val="false"/>
          <w:color w:val="000000"/>
          <w:sz w:val="28"/>
        </w:rPr>
        <w:t>
</w:t>
      </w:r>
      <w:r>
        <w:rPr>
          <w:rFonts w:ascii="Times New Roman"/>
          <w:b w:val="false"/>
          <w:i w:val="false"/>
          <w:color w:val="000000"/>
          <w:sz w:val="28"/>
        </w:rPr>
        <w:t>
      «Ақтау қаласына» «13,8» саны «12» санымен ауыстырылсын;</w:t>
      </w:r>
      <w:r>
        <w:br/>
      </w:r>
      <w:r>
        <w:rPr>
          <w:rFonts w:ascii="Times New Roman"/>
          <w:b w:val="false"/>
          <w:i w:val="false"/>
          <w:color w:val="000000"/>
          <w:sz w:val="28"/>
        </w:rPr>
        <w:t>
</w:t>
      </w:r>
      <w:r>
        <w:rPr>
          <w:rFonts w:ascii="Times New Roman"/>
          <w:b w:val="false"/>
          <w:i w:val="false"/>
          <w:color w:val="000000"/>
          <w:sz w:val="28"/>
        </w:rPr>
        <w:t>
      «Жаңаөзен қаласына» «40,2» саны «37,8»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«Маңғыстау ауданына» «100» саны «0» санымен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«Маңғыстау ауданына» «100» саны «51,4» санымен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«Бейнеу ауданына» «100» саны «92,4» санымен ауыстырылсын;</w:t>
      </w:r>
      <w:r>
        <w:br/>
      </w:r>
      <w:r>
        <w:rPr>
          <w:rFonts w:ascii="Times New Roman"/>
          <w:b w:val="false"/>
          <w:i w:val="false"/>
          <w:color w:val="000000"/>
          <w:sz w:val="28"/>
        </w:rPr>
        <w:t>
</w:t>
      </w:r>
      <w:r>
        <w:rPr>
          <w:rFonts w:ascii="Times New Roman"/>
          <w:b w:val="false"/>
          <w:i w:val="false"/>
          <w:color w:val="000000"/>
          <w:sz w:val="28"/>
        </w:rPr>
        <w:t>
      «Маңғыстау ауданына» «12,4» саны «0» санымен ауыстырылсын;</w:t>
      </w:r>
      <w:r>
        <w:br/>
      </w:r>
      <w:r>
        <w:rPr>
          <w:rFonts w:ascii="Times New Roman"/>
          <w:b w:val="false"/>
          <w:i w:val="false"/>
          <w:color w:val="000000"/>
          <w:sz w:val="28"/>
        </w:rPr>
        <w:t>
</w:t>
      </w:r>
      <w:r>
        <w:rPr>
          <w:rFonts w:ascii="Times New Roman"/>
          <w:b w:val="false"/>
          <w:i w:val="false"/>
          <w:color w:val="000000"/>
          <w:sz w:val="28"/>
        </w:rPr>
        <w:t>
      «Түпқараған ауданына» «36,6» саны «17,6» санымен ауыстырылсын;</w:t>
      </w:r>
      <w:r>
        <w:br/>
      </w:r>
      <w:r>
        <w:rPr>
          <w:rFonts w:ascii="Times New Roman"/>
          <w:b w:val="false"/>
          <w:i w:val="false"/>
          <w:color w:val="000000"/>
          <w:sz w:val="28"/>
        </w:rPr>
        <w:t>
</w:t>
      </w:r>
      <w:r>
        <w:rPr>
          <w:rFonts w:ascii="Times New Roman"/>
          <w:b w:val="false"/>
          <w:i w:val="false"/>
          <w:color w:val="000000"/>
          <w:sz w:val="28"/>
        </w:rPr>
        <w:t>
      «Мұнайлы ауданына» «100» саны «81,9» санымен ауыстырылсын;</w:t>
      </w:r>
      <w:r>
        <w:br/>
      </w:r>
      <w:r>
        <w:rPr>
          <w:rFonts w:ascii="Times New Roman"/>
          <w:b w:val="false"/>
          <w:i w:val="false"/>
          <w:color w:val="000000"/>
          <w:sz w:val="28"/>
        </w:rPr>
        <w:t>
</w:t>
      </w:r>
      <w:r>
        <w:rPr>
          <w:rFonts w:ascii="Times New Roman"/>
          <w:b w:val="false"/>
          <w:i w:val="false"/>
          <w:color w:val="000000"/>
          <w:sz w:val="28"/>
        </w:rPr>
        <w:t>
      «Ақтау қаласына» «14,6» саны «13» санымен ауыстырылсын;</w:t>
      </w:r>
      <w:r>
        <w:br/>
      </w:r>
      <w:r>
        <w:rPr>
          <w:rFonts w:ascii="Times New Roman"/>
          <w:b w:val="false"/>
          <w:i w:val="false"/>
          <w:color w:val="000000"/>
          <w:sz w:val="28"/>
        </w:rPr>
        <w:t>
</w:t>
      </w:r>
      <w:r>
        <w:rPr>
          <w:rFonts w:ascii="Times New Roman"/>
          <w:b w:val="false"/>
          <w:i w:val="false"/>
          <w:color w:val="000000"/>
          <w:sz w:val="28"/>
        </w:rPr>
        <w:t>
      «Жаңаөзен қаласына» «39» саны «35,9» санымен ауыстырылсын.</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w:t>
      </w:r>
      <w:r>
        <w:rPr>
          <w:rFonts w:ascii="Times New Roman"/>
          <w:b w:val="false"/>
          <w:i w:val="false"/>
          <w:color w:val="000000"/>
          <w:sz w:val="28"/>
        </w:rPr>
        <w:t>
      «5 199 918» саны «5 236 274»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«Қарақия ауданына» «2 315 429» саны «2 351 785» санымен ауыстырылсын. </w:t>
      </w:r>
      <w:r>
        <w:br/>
      </w:r>
      <w:r>
        <w:rPr>
          <w:rFonts w:ascii="Times New Roman"/>
          <w:b w:val="false"/>
          <w:i w:val="false"/>
          <w:color w:val="000000"/>
          <w:sz w:val="28"/>
        </w:rPr>
        <w:t>
</w:t>
      </w:r>
      <w:r>
        <w:rPr>
          <w:rFonts w:ascii="Times New Roman"/>
          <w:b w:val="false"/>
          <w:i w:val="false"/>
          <w:color w:val="000000"/>
          <w:sz w:val="28"/>
        </w:rPr>
        <w:t>
      7-тармаққа келесі мазмұндағы абзац қосылсын:</w:t>
      </w:r>
      <w:r>
        <w:br/>
      </w:r>
      <w:r>
        <w:rPr>
          <w:rFonts w:ascii="Times New Roman"/>
          <w:b w:val="false"/>
          <w:i w:val="false"/>
          <w:color w:val="000000"/>
          <w:sz w:val="28"/>
        </w:rPr>
        <w:t>
</w:t>
      </w:r>
      <w:r>
        <w:rPr>
          <w:rFonts w:ascii="Times New Roman"/>
          <w:b w:val="false"/>
          <w:i w:val="false"/>
          <w:color w:val="000000"/>
          <w:sz w:val="28"/>
        </w:rPr>
        <w:t>
      тұрғын үй - коммуналдық шаруашылық нысандарын күрделі жөндеуге.</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i w:val="false"/>
          <w:color w:val="000000"/>
          <w:sz w:val="28"/>
        </w:rPr>
        <w:t>      Сессия төрағасы                         Облыстық</w:t>
      </w:r>
      <w:r>
        <w:br/>
      </w:r>
      <w:r>
        <w:rPr>
          <w:rFonts w:ascii="Times New Roman"/>
          <w:b w:val="false"/>
          <w:i w:val="false"/>
          <w:color w:val="000000"/>
          <w:sz w:val="28"/>
        </w:rPr>
        <w:t>
</w:t>
      </w:r>
      <w:r>
        <w:rPr>
          <w:rFonts w:ascii="Times New Roman"/>
          <w:b/>
          <w:i w:val="false"/>
          <w:color w:val="000000"/>
          <w:sz w:val="28"/>
        </w:rPr>
        <w:t>                                              мәслихат хатшысы</w:t>
      </w:r>
      <w:r>
        <w:br/>
      </w:r>
      <w:r>
        <w:rPr>
          <w:rFonts w:ascii="Times New Roman"/>
          <w:b w:val="false"/>
          <w:i w:val="false"/>
          <w:color w:val="000000"/>
          <w:sz w:val="28"/>
        </w:rPr>
        <w:t>
</w:t>
      </w:r>
      <w:r>
        <w:rPr>
          <w:rFonts w:ascii="Times New Roman"/>
          <w:b/>
          <w:i w:val="false"/>
          <w:color w:val="000000"/>
          <w:sz w:val="28"/>
        </w:rPr>
        <w:t>          Ж. Дәрменов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 Илмұханбетова</w:t>
      </w:r>
      <w:r>
        <w:br/>
      </w:r>
      <w:r>
        <w:rPr>
          <w:rFonts w:ascii="Times New Roman"/>
          <w:b w:val="false"/>
          <w:i w:val="false"/>
          <w:color w:val="000000"/>
          <w:sz w:val="28"/>
        </w:rPr>
        <w:t>
      «27» ақпан 2013 ж.</w:t>
      </w:r>
      <w:r>
        <w:rPr>
          <w:rFonts w:ascii="Times New Roman"/>
          <w:b/>
          <w:i w:val="false"/>
          <w:color w:val="000000"/>
          <w:sz w:val="28"/>
        </w:rPr>
        <w:t xml:space="preserve"> О</w:t>
      </w:r>
      <w:r>
        <w:br/>
      </w:r>
      <w:r>
        <w:rPr>
          <w:rFonts w:ascii="Times New Roman"/>
          <w:b w:val="false"/>
          <w:i w:val="false"/>
          <w:color w:val="000000"/>
          <w:sz w:val="28"/>
        </w:rPr>
        <w:t>
 </w:t>
      </w:r>
    </w:p>
    <w:bookmarkStart w:name="z43" w:id="1"/>
    <w:p>
      <w:pPr>
        <w:spacing w:after="0"/>
        <w:ind w:left="0"/>
        <w:jc w:val="both"/>
      </w:pPr>
      <w:r>
        <w:rPr>
          <w:rFonts w:ascii="Times New Roman"/>
          <w:b w:val="false"/>
          <w:i w:val="false"/>
          <w:color w:val="000000"/>
          <w:sz w:val="28"/>
        </w:rPr>
        <w:t>
Облыстық мәслихаттың 2013 жылғы</w:t>
      </w:r>
      <w:r>
        <w:br/>
      </w:r>
      <w:r>
        <w:rPr>
          <w:rFonts w:ascii="Times New Roman"/>
          <w:b w:val="false"/>
          <w:i w:val="false"/>
          <w:color w:val="000000"/>
          <w:sz w:val="28"/>
        </w:rPr>
        <w:t>
"27" ақпандағы № 9/116 шешіміне</w:t>
      </w:r>
      <w:r>
        <w:br/>
      </w:r>
      <w:r>
        <w:rPr>
          <w:rFonts w:ascii="Times New Roman"/>
          <w:b w:val="false"/>
          <w:i w:val="false"/>
          <w:color w:val="000000"/>
          <w:sz w:val="28"/>
        </w:rPr>
        <w:t>
1 - ҚОСЫМША</w:t>
      </w:r>
    </w:p>
    <w:bookmarkEnd w:id="1"/>
    <w:bookmarkStart w:name="z44" w:id="2"/>
    <w:p>
      <w:pPr>
        <w:spacing w:after="0"/>
        <w:ind w:left="0"/>
        <w:jc w:val="left"/>
      </w:pPr>
      <w:r>
        <w:rPr>
          <w:rFonts w:ascii="Times New Roman"/>
          <w:b/>
          <w:i w:val="false"/>
          <w:color w:val="000000"/>
        </w:rPr>
        <w:t xml:space="preserve"> 
2013 жылға арналған облыстық бюджетр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64"/>
        <w:gridCol w:w="885"/>
        <w:gridCol w:w="682"/>
        <w:gridCol w:w="5513"/>
        <w:gridCol w:w="4236"/>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98 119 074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48 544 409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23 660 187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23 660 187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20 218 256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20 218 256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4 665 966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4 664 474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1 796 583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32 463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35 817</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1 727 232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1 727 232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47 765 105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5 360 016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5 360 016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42 405 089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42 405 089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94 757 137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1 184 095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812 211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612 211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94 184</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81 610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181 185</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159 985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63 777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40 665</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5 763 675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4 746 084</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3 923 712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қауіпсіздігін қамтамасыз ету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32 978</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1 017 591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1 002 591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16 603 675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124 933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7 784</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912 209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912 209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7 764 212</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613 939</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320 787</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235 777</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90 349</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2 748 523</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2 210 503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94 096</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берілетін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105 213</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мұғалiмдерiне және мектепке дейiнгi ұйымдардың тәрбиешiлерiне бiлiктiлiк санаты үшiн қосымша ақының көлемiн ұлғайтуға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333 737</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iске асыру шеңберiнде кадрлардың бiлiктiлiгiн арттыру, даярлау және қайта даярлау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302 425</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үш деңгейлі жүйе бойынша біліктілігін арттырудан өткен мұғалімдерге еңбекақыны көтеруге берілетін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96 621</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7 752 863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7 314 863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17 618 081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11 984 504</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75 671</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203 425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90 451</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2 119 610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2 511 785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547 924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Мемлекеттiк бағдарлама аясында бостандықтан айыру орындарында отырған және босап шыққан тұлғалар арасында АҚТҚ-инфекциясының алдын-алуға арналған әлеуметтiк жобаларды iске асыру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379 013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27 948</w:t>
            </w:r>
          </w:p>
        </w:tc>
      </w:tr>
      <w:tr>
        <w:trPr>
          <w:trHeight w:val="4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216 510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87 117</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жеткiлiксiздiгi, аутоиммунды, орфандық аурулармен ауыратын, иммунитетi жеткiлiксiз науқастарды, сондай-ақ бүйрегi транспланттаудан кейiнгi науқастарды дәрiлiк заттармен қамтамасыз ету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368 493</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610 734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720 969</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598 564</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3 037 323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5 633 577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4 510 217</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1 123 360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1 612 399</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1 266 065</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78 868</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188 214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психоневрологиялық аурулармен ауыратын мүгедектер үшiн арнаулы әлеуметтiк қызметтер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253 051</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52 262</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249 630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iс-шараларын iске асыруға аудандардың (облыстық маңызы бар қалалардың) бюджеттерiне берiлетiн нысаналы ағымдағы трансферттерi</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238 238</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342 914</w:t>
            </w:r>
          </w:p>
        </w:tc>
      </w:tr>
      <w:tr>
        <w:trPr>
          <w:trHeight w:val="4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298 661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кәсiпкерлiкке оқыту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7 609 640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336 838</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Жұмыспен қамту 2020 бағдарламасы шеңберiнде ауылдық елдi мекендердi дамытуға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306 673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67 184</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Жұмыспен қамту 2020 бағдарламасы шеңберiнде елдi мекендердi дамытуға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212 979</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212 979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4 005 000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тұрғын үй қорының тұрғын үйлерiн жобалауға, салуға және (немесе) сатып алуға республикалық бюджеттен берiлетiн нысаналы даму трансферттерi</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1 550 000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2 987 639</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348 443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коммуналдық шаруашылықты дамытуға арналған нысаналы трансферттері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869 274</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213 572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1 245 205</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Жұмыспен қамту 2020 бағдарламасы шеңберiнде ауылдық елдi мекендердi дамытуға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187 853</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Жұмыспен қамту 2020 бағдарламасы шеңберiнде ауылдық елдi мекендердi дамытуға берiлетiн даму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нысаналы трансферттер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3 005 864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114 120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1 372 203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дене шынықтыру және спорт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1 252 746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666 682</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78 767</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185 776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280 329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46 384</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549 735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198 269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350 266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объектiлерiн дамыту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205 334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1 834 288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1 834 288</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жүйенi дамытуға берiлетiн нысаналы даму трансферттерi</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1 436 686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397 602</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1 281 535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370 674</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470 529</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Жергiлiкте деңгейде ауыл шаруашылығы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Көктемгi егiс және егiн жинау жұмыстарын жүргiзу үшiн қажеттi жанар-жағар май және басқа да тауар-материалдық құндылықтарының құнын арзандату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эпизоотияға қарсы iс-шаралар жүргiзуге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150 770</w:t>
            </w:r>
          </w:p>
        </w:tc>
      </w:tr>
      <w:tr>
        <w:trPr>
          <w:trHeight w:val="12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жөнiндегi қызметтердi орталықтандырып сатып алу, оларды сақтауды және аудандардың (облыстық маңызы бар қалалардың) жергiлiктi атқарушы органдарына тасымалдауды (жеткiзудi) ұйымдастыру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208 749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98 165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98 165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2 693 701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2 520 028</w:t>
            </w:r>
          </w:p>
        </w:tc>
      </w:tr>
      <w:tr>
        <w:trPr>
          <w:trHeight w:val="4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шеңберiнде индустриялық-инновациялық инфрақұрылымды дамыту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cызбаларын және елдi мекендердiң бас жоспарларын әзiрлеу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1 962 067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1 962 067</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950 665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448 212</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436 992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5 118 097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316 003</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асыруға аудандар бюджеттерiне республикалық бюджеттен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1 079 587</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кәсiпкерлiктi және өнеркәсiптi дамыту саласындағы мемлекеттiк саясатты iске асыру жөнiндегi қызметтер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84 487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кредиттер бойынша проценттiк ставкаларды субсидиялау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шағын және орта бизнеске кредиттердi iшiнара кепiлдендiру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бизнестi жүргiзудi сервистiк қолдау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бюджетiне кәсiпкерлiктi қолдауға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212 830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212 830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2 854 677</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бюджеттерiне "Өңiрлердi дамыту" бағдарламасы шеңберiнде инженерлiк инфрақұрылымын дамыту үшiн берiлетiн нысаналы даму трансферттерi</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2 130 644</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417 378</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306 655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28 428 936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28 428 936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24 607 177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1 438 277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885 199</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519 036</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жоғары тұрған бюджеттен төмен тұрған бюджеттерге өтемақыға берiлетiн ағымдағы нысаналы трансферттер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979 247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6 631 987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6 892 765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шеңберiнде ауылдағы кәсiпкерлiктiң дамуына ықпал ету үшiн бюджеттiк кредиттер беру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545 265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545 265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545 265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260 778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260 778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260 778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790 150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790 150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790 150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370 150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-4 060 200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4 060 200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