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38df" w14:textId="2023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ауданында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2013 жылғы 21 қаңтардағы N 10 қаулысы. Маңғыстау облысының Әділет департаментінде 2013 жылғы 06 ақпанда N 2215 тіркелді. Күші жойылды – Маңғыстау облысы Маңғыстау ауданы әкімдігінің 2016 жылғы 07 шілдедегі № 220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Маңғыстау облысы Маңғыстау ауданы әкімдігінің 07.07.2016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Мәтінде авторлық орфография және пунктуация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 - 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Маңғыстау облысы Маңғыстау ауданы әкімдігінің 31.03.2014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Маңғыстау ауданы бойынша жұмыс орындарының жалпы санының үш пайызы мөлшерінде мүгедектер үшін жұмыс орындарына квота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"Маңғыстау аудандық жұмыспен қамту және әлеуметтік бағдарламалар бөлімі" мемлекеттік мекемесі мүгедектердің белгіленген квотаға сәйкес бар жұмыс орындарына жұмысқа орналасуы үшін жолдаманы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аудан әкімінің орынбасары Е.Махмутовқа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"Маңғыстау аудандық жұмыспен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қамту және әлеуметтік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С.Н. Каимова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 қаңтар 2013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