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7f4" w14:textId="81d8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ауданындағы жер асты сулары Смирнов орталықтандырылған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26 желтоқсандағы № 571 қаулысы. Қостанай облысының Әділет департаментінде 2014 жылғы 23 қаңтарда № 4414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ауданындағы жер асты сулары Смирнов орталықтандырылған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ауданындағы жер асты сулары Смирнов</w:t>
      </w:r>
      <w:r>
        <w:br/>
      </w:r>
      <w:r>
        <w:rPr>
          <w:rFonts w:ascii="Times New Roman"/>
          <w:b/>
          <w:i w:val="false"/>
          <w:color w:val="000000"/>
        </w:rPr>
        <w:t>орталықтандырылған су тартудың 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13, № 14, № 15 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 әр ұңғыманың айналасында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398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416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16,557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3125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3974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748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175,684 гектар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Қарабалық ауданындағы жер асты сулары Смирнов орталықтандырылған су тартудың санитарлық қорғау аймағының негіздемесі" жобасының картографиялық материалында санитарлық қорғау аймақтарының шекаралары көрсетілген (Тапсырыс беруші - Қарабалық ауданы әкімдігінің "Жылу" коммуналдық мемлекеттік кәсіпорны).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