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5ee3" w14:textId="2f15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2013 жылғы 2 қыркүйектегі № 145 шешімі. Қостанай облысының Әділет департаментінде 2013 жылғы 23 қыркүйекте № 4221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Лисаков қалалық мәслихаты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2013 жылғы 15 наурыздағы </w:t>
      </w:r>
      <w:r>
        <w:rPr>
          <w:rFonts w:ascii="Times New Roman"/>
          <w:b w:val="false"/>
          <w:i w:val="false"/>
          <w:color w:val="000000"/>
          <w:sz w:val="28"/>
        </w:rPr>
        <w:t>№ 102</w:t>
      </w:r>
      <w:r>
        <w:rPr>
          <w:rFonts w:ascii="Times New Roman"/>
          <w:b w:val="false"/>
          <w:i w:val="false"/>
          <w:color w:val="000000"/>
          <w:sz w:val="28"/>
        </w:rPr>
        <w:t xml:space="preserve"> "Мұқтаж азаматтардың жекелеген санаттарына әлеуметтік көмек көрсету туралы" (Нормативтік құқықтық актілерді мемлекеттік тіркеу тізілімінде № 4083 тіркелген, 2013 жылғы 11 сәуірде "Лисаковская новь" газетінде жарияланған);</w:t>
      </w:r>
    </w:p>
    <w:bookmarkEnd w:id="3"/>
    <w:bookmarkStart w:name="z5" w:id="4"/>
    <w:p>
      <w:pPr>
        <w:spacing w:after="0"/>
        <w:ind w:left="0"/>
        <w:jc w:val="both"/>
      </w:pPr>
      <w:r>
        <w:rPr>
          <w:rFonts w:ascii="Times New Roman"/>
          <w:b w:val="false"/>
          <w:i w:val="false"/>
          <w:color w:val="000000"/>
          <w:sz w:val="28"/>
        </w:rPr>
        <w:t xml:space="preserve">
      2013 жылғы 23 сәуірдегі </w:t>
      </w:r>
      <w:r>
        <w:rPr>
          <w:rFonts w:ascii="Times New Roman"/>
          <w:b w:val="false"/>
          <w:i w:val="false"/>
          <w:color w:val="000000"/>
          <w:sz w:val="28"/>
        </w:rPr>
        <w:t>№ 107</w:t>
      </w:r>
      <w:r>
        <w:rPr>
          <w:rFonts w:ascii="Times New Roman"/>
          <w:b w:val="false"/>
          <w:i w:val="false"/>
          <w:color w:val="000000"/>
          <w:sz w:val="28"/>
        </w:rPr>
        <w:t xml:space="preserve"> "Мәслихаттың 2013 жылғы 15 наурыздағы № 102 "Мұқтаж азаматтардың жекелеген санаттарына әлеуметтік көмек көрсету туралы" шешіміне өзгерістер енгізу туралы" (Нормативтік құқықтық актілерді мемлекеттік тіркеу тізілімінде № 4109 тіркелген, 2013 жылғы 2 мамырда "Лисаковская новь" газетінде жарияланған).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"Лисаков қаласы әкімдігінің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________________ Г. Бермухамбетова</w:t>
      </w:r>
      <w:r>
        <w:br/>
      </w:r>
      <w:r>
        <w:rPr>
          <w:rFonts w:ascii="Times New Roman"/>
          <w:b w:val="false"/>
          <w:i w:val="false"/>
          <w:color w:val="000000"/>
          <w:sz w:val="28"/>
        </w:rPr>
        <w:t>
      "Лисаков қаласы әкімдігінің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 Н. Турлубекова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 қыркүйектегі</w:t>
            </w:r>
            <w:r>
              <w:br/>
            </w:r>
            <w:r>
              <w:rPr>
                <w:rFonts w:ascii="Times New Roman"/>
                <w:b w:val="false"/>
                <w:i w:val="false"/>
                <w:color w:val="000000"/>
                <w:sz w:val="20"/>
              </w:rPr>
              <w:t>№ 145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Лисаков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3) алынып тасталды - Қостанай облысы Лисаков қаласы мәслихатының 26.12.2019 </w:t>
      </w:r>
      <w:r>
        <w:rPr>
          <w:rFonts w:ascii="Times New Roman"/>
          <w:b w:val="false"/>
          <w:i w:val="false"/>
          <w:color w:val="000000"/>
          <w:sz w:val="28"/>
        </w:rPr>
        <w:t>№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5) мереке күндерi – Қазақстан Республикасының ұлттық және мемлекеттiк мереке күндерi;</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Лисаков қаласы әкімінің шешімімен құрылатын комиссия;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both"/>
      </w:pPr>
      <w:r>
        <w:rPr>
          <w:rFonts w:ascii="Times New Roman"/>
          <w:b w:val="false"/>
          <w:i w:val="false"/>
          <w:color w:val="000000"/>
          <w:sz w:val="28"/>
        </w:rPr>
        <w:t>
      11)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мәслихатының 26.09.2016 </w:t>
      </w:r>
      <w:r>
        <w:rPr>
          <w:rFonts w:ascii="Times New Roman"/>
          <w:b w:val="false"/>
          <w:i w:val="false"/>
          <w:color w:val="00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Қостанай облысы Лисаков қаласы мәслихатының 26.04.2019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26.12.2019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07.04.2020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Лисаков қаласы мәслихатының 26.12.2019 </w:t>
      </w:r>
      <w:r>
        <w:rPr>
          <w:rFonts w:ascii="Times New Roman"/>
          <w:b w:val="false"/>
          <w:i w:val="false"/>
          <w:color w:val="000000"/>
          <w:sz w:val="28"/>
        </w:rPr>
        <w:t>№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4. Жеңіс күні - 9 Мамыр мереке күні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26.12.2019 </w:t>
      </w:r>
      <w:r>
        <w:rPr>
          <w:rFonts w:ascii="Times New Roman"/>
          <w:b w:val="false"/>
          <w:i w:val="false"/>
          <w:color w:val="000000"/>
          <w:sz w:val="28"/>
        </w:rPr>
        <w:t>№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2"/>
    <w:bookmarkStart w:name="z25" w:id="13"/>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4"/>
    <w:bookmarkStart w:name="z21" w:id="15"/>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5"/>
    <w:bookmarkStart w:name="z22" w:id="16"/>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табыстарын есепке алмай, тұрмыстық қажеттіліктеріне, 3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17"/>
    <w:bookmarkStart w:name="z24" w:id="18"/>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8"/>
    <w:bookmarkStart w:name="z25" w:id="19"/>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жағынан әлсiз топтарына жататын жастарға табыстарын есепке алмай;</w:t>
      </w:r>
    </w:p>
    <w:bookmarkEnd w:id="19"/>
    <w:p>
      <w:pPr>
        <w:spacing w:after="0"/>
        <w:ind w:left="0"/>
        <w:jc w:val="both"/>
      </w:pPr>
      <w:r>
        <w:rPr>
          <w:rFonts w:ascii="Times New Roman"/>
          <w:b w:val="false"/>
          <w:i w:val="false"/>
          <w:color w:val="000000"/>
          <w:sz w:val="28"/>
        </w:rPr>
        <w:t>
      мүгедекті оңалтудың жеке бағдарламасында ұсынымы бар барлық санаттағы мүгедектерге табыстарын есепке алмай.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20"/>
    <w:bookmarkStart w:name="z30" w:id="21"/>
    <w:p>
      <w:pPr>
        <w:spacing w:after="0"/>
        <w:ind w:left="0"/>
        <w:jc w:val="both"/>
      </w:pPr>
      <w:r>
        <w:rPr>
          <w:rFonts w:ascii="Times New Roman"/>
          <w:b w:val="false"/>
          <w:i w:val="false"/>
          <w:color w:val="000000"/>
          <w:sz w:val="28"/>
        </w:rPr>
        <w:t>
      1) барлық санаттағы мүгедектерге, жедел емделуге табыстарды есептемегенде, 50 айлық есептік көрсеткіштен артық емес мөлшерде;</w:t>
      </w:r>
    </w:p>
    <w:bookmarkEnd w:id="21"/>
    <w:bookmarkStart w:name="z31" w:id="22"/>
    <w:p>
      <w:pPr>
        <w:spacing w:after="0"/>
        <w:ind w:left="0"/>
        <w:jc w:val="both"/>
      </w:pPr>
      <w:r>
        <w:rPr>
          <w:rFonts w:ascii="Times New Roman"/>
          <w:b w:val="false"/>
          <w:i w:val="false"/>
          <w:color w:val="000000"/>
          <w:sz w:val="28"/>
        </w:rPr>
        <w:t>
      2) барлық санаттағы мүгедектерге, шипажайларға және оңалту орталықтарына жол жүруге және кері қайтуына байланысты, шығындарын өтеу үшін, табыстарды есептемегенде, 3 айлық есептік көрсеткіштен артық емес мөлшерінде;</w:t>
      </w:r>
    </w:p>
    <w:bookmarkEnd w:id="22"/>
    <w:bookmarkStart w:name="z32" w:id="23"/>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p>
    <w:bookmarkEnd w:id="24"/>
    <w:bookmarkStart w:name="z35" w:id="25"/>
    <w:p>
      <w:pPr>
        <w:spacing w:after="0"/>
        <w:ind w:left="0"/>
        <w:jc w:val="both"/>
      </w:pPr>
      <w:r>
        <w:rPr>
          <w:rFonts w:ascii="Times New Roman"/>
          <w:b w:val="false"/>
          <w:i w:val="false"/>
          <w:color w:val="000000"/>
          <w:sz w:val="28"/>
        </w:rPr>
        <w:t>
      6) жан басына шаққандағы орташа табысы ең төменгі күнкөріс деңгейінен төмен табыстары бар отбасылардың шыққан тұлғаларына өтініш жасаған тоқсанның алдыңдағы тоқсанға, тұрмыстық қажеттіліктерге, 7 айлық есептік көрсеткіш мөлшерінде;</w:t>
      </w:r>
    </w:p>
    <w:bookmarkEnd w:id="25"/>
    <w:bookmarkStart w:name="z36" w:id="26"/>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табыстарды есептемегенде, 50 айлық есептік көрсеткіштен артық емес мөлшерінде;</w:t>
      </w:r>
    </w:p>
    <w:bookmarkEnd w:id="26"/>
    <w:bookmarkStart w:name="z37" w:id="27"/>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1000000 (бір миллион) теңге мөлшерінде, табыстарын есепке алмай;</w:t>
      </w:r>
    </w:p>
    <w:bookmarkEnd w:id="27"/>
    <w:bookmarkStart w:name="z38" w:id="28"/>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және мүгедектерге теңестiрiлген адамдарға Ұлы Отан соғысындағы Жеңіс күніне орай, табыстарын есепке алмай:</w:t>
      </w:r>
    </w:p>
    <w:bookmarkEnd w:id="28"/>
    <w:bookmarkStart w:name="z34" w:id="29"/>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29"/>
    <w:bookmarkStart w:name="z35" w:id="30"/>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31"/>
    <w:bookmarkStart w:name="z37" w:id="32"/>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34"/>
    <w:bookmarkStart w:name="z40" w:id="35"/>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5"/>
    <w:bookmarkStart w:name="z41" w:id="36"/>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36"/>
    <w:bookmarkStart w:name="z42" w:id="37"/>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37"/>
    <w:bookmarkStart w:name="z43" w:id="38"/>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bookmarkEnd w:id="38"/>
    <w:bookmarkStart w:name="z44" w:id="39"/>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39"/>
    <w:bookmarkStart w:name="z45" w:id="40"/>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41"/>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Лисаков қаласы мәслихатының 26.12.2019 </w:t>
      </w:r>
      <w:r>
        <w:rPr>
          <w:rFonts w:ascii="Times New Roman"/>
          <w:b w:val="false"/>
          <w:i w:val="false"/>
          <w:color w:val="000000"/>
          <w:sz w:val="28"/>
        </w:rPr>
        <w:t>№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23.02.2017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04.06.2019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06.05.2019 бастап туындаған қатынастарға өз әрекетін таратады); 26.12.2019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07.04.2020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42"/>
    <w:bookmarkStart w:name="z40" w:id="43"/>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43"/>
    <w:bookmarkStart w:name="z41" w:id="44"/>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bookmarkEnd w:id="44"/>
    <w:bookmarkStart w:name="z42" w:id="45"/>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негiздеме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 енгізілді, мемлекеттік тілдегі мәтін өзгермейді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p>
    <w:bookmarkEnd w:id="46"/>
    <w:bookmarkStart w:name="z44" w:id="47"/>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7"/>
    <w:bookmarkStart w:name="z45" w:id="48"/>
    <w:p>
      <w:pPr>
        <w:spacing w:after="0"/>
        <w:ind w:left="0"/>
        <w:jc w:val="left"/>
      </w:pPr>
      <w:r>
        <w:rPr>
          <w:rFonts w:ascii="Times New Roman"/>
          <w:b/>
          <w:i w:val="false"/>
          <w:color w:val="000000"/>
        </w:rPr>
        <w:t xml:space="preserve"> 3. Әлеуметтiк көмек көрсету тәртiбi</w:t>
      </w:r>
    </w:p>
    <w:bookmarkEnd w:id="48"/>
    <w:bookmarkStart w:name="z46" w:id="49"/>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Лисаков қаласы мәслихатының 26.12.2019 </w:t>
      </w:r>
      <w:r>
        <w:rPr>
          <w:rFonts w:ascii="Times New Roman"/>
          <w:b w:val="false"/>
          <w:i w:val="false"/>
          <w:color w:val="000000"/>
          <w:sz w:val="28"/>
        </w:rPr>
        <w:t>№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12. Осы Қағидалардың 6-тармағының 1), 2) тармақшаларында көрсетілген, осы Қағидалар күшіне енгенге дейін оны алған адамдар ай сайынғы әлеуметтік көмек алу үшін алушылардан өтініштер мен құжаттар талап етілмей көрсетіледі. Жаңадан келген өтініш берушілер өтінішті келесі құжаттармен қоса ұсынады:</w:t>
      </w:r>
    </w:p>
    <w:bookmarkEnd w:id="50"/>
    <w:bookmarkStart w:name="z51" w:id="51"/>
    <w:p>
      <w:pPr>
        <w:spacing w:after="0"/>
        <w:ind w:left="0"/>
        <w:jc w:val="both"/>
      </w:pPr>
      <w:r>
        <w:rPr>
          <w:rFonts w:ascii="Times New Roman"/>
          <w:b w:val="false"/>
          <w:i w:val="false"/>
          <w:color w:val="000000"/>
          <w:sz w:val="28"/>
        </w:rPr>
        <w:t>
      1) жеке басын куәландыратын құжатты;</w:t>
      </w:r>
    </w:p>
    <w:bookmarkEnd w:id="51"/>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52"/>
    <w:bookmarkStart w:name="z55" w:id="53"/>
    <w:p>
      <w:pPr>
        <w:spacing w:after="0"/>
        <w:ind w:left="0"/>
        <w:jc w:val="both"/>
      </w:pPr>
      <w:r>
        <w:rPr>
          <w:rFonts w:ascii="Times New Roman"/>
          <w:b w:val="false"/>
          <w:i w:val="false"/>
          <w:color w:val="000000"/>
          <w:sz w:val="28"/>
        </w:rPr>
        <w:t>
      1) жеке басын куәландыратын құжатты;</w:t>
      </w:r>
    </w:p>
    <w:bookmarkEnd w:id="53"/>
    <w:bookmarkStart w:name="z56" w:id="54"/>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54"/>
    <w:bookmarkStart w:name="z57" w:id="55"/>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55"/>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Лисаков қаласы мәслихатының 07.04.2020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14. Құжаттар салыстырып тексеру үшiн түпнұсқаларда және көшiрмелерде ұсынылады, содан кейiн құжаттардың түпнұсқалары өтініш берушіге қайтарылады.</w:t>
      </w:r>
    </w:p>
    <w:bookmarkEnd w:id="56"/>
    <w:bookmarkStart w:name="z58" w:id="57"/>
    <w:p>
      <w:pPr>
        <w:spacing w:after="0"/>
        <w:ind w:left="0"/>
        <w:jc w:val="both"/>
      </w:pPr>
      <w:r>
        <w:rPr>
          <w:rFonts w:ascii="Times New Roman"/>
          <w:b w:val="false"/>
          <w:i w:val="false"/>
          <w:color w:val="000000"/>
          <w:sz w:val="28"/>
        </w:rPr>
        <w:t>
      15. Өмірлік қиын жағдай туындаған кезде әлеуметтiк көмек көрсетуге өтiнiш келiп түскен кезде уәкiлеттi орган немесе кент, ауыл әкiмi бiр жұмыс күнi iшiнде өтініш берушінің құжаттарын адамның (отбасының) материалдық жағдайына тексеру жүргiзу үшiн учаскелiк комиссияға жiбередi.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16. Учаскелiк комиссия құжаттарды алған күннен бастап екi жұмыс күнi iшiнде өтініш берушіге тексеру жүргiзедi, оның нәтижелерi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әкiмiне жiбередi.</w:t>
      </w:r>
    </w:p>
    <w:bookmarkEnd w:id="58"/>
    <w:p>
      <w:pPr>
        <w:spacing w:after="0"/>
        <w:ind w:left="0"/>
        <w:jc w:val="both"/>
      </w:pPr>
      <w:r>
        <w:rPr>
          <w:rFonts w:ascii="Times New Roman"/>
          <w:b w:val="false"/>
          <w:i w:val="false"/>
          <w:color w:val="000000"/>
          <w:sz w:val="28"/>
        </w:rPr>
        <w:t>
      Кент, ауыл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Start w:name="z60" w:id="59"/>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9"/>
    <w:bookmarkStart w:name="z61" w:id="60"/>
    <w:p>
      <w:pPr>
        <w:spacing w:after="0"/>
        <w:ind w:left="0"/>
        <w:jc w:val="both"/>
      </w:pPr>
      <w:r>
        <w:rPr>
          <w:rFonts w:ascii="Times New Roman"/>
          <w:b w:val="false"/>
          <w:i w:val="false"/>
          <w:color w:val="000000"/>
          <w:sz w:val="28"/>
        </w:rPr>
        <w:t>
      18. Өтініш берушінің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0"/>
    <w:bookmarkStart w:name="z62" w:id="61"/>
    <w:p>
      <w:pPr>
        <w:spacing w:after="0"/>
        <w:ind w:left="0"/>
        <w:jc w:val="both"/>
      </w:pPr>
      <w:r>
        <w:rPr>
          <w:rFonts w:ascii="Times New Roman"/>
          <w:b w:val="false"/>
          <w:i w:val="false"/>
          <w:color w:val="000000"/>
          <w:sz w:val="28"/>
        </w:rPr>
        <w:t>
      19. Уәкiлеттi орган учаскелiк комиссиядан немесе кент, ауыл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2"/>
    <w:bookmarkStart w:name="z64" w:id="63"/>
    <w:p>
      <w:pPr>
        <w:spacing w:after="0"/>
        <w:ind w:left="0"/>
        <w:jc w:val="both"/>
      </w:pPr>
      <w:r>
        <w:rPr>
          <w:rFonts w:ascii="Times New Roman"/>
          <w:b w:val="false"/>
          <w:i w:val="false"/>
          <w:color w:val="000000"/>
          <w:sz w:val="28"/>
        </w:rPr>
        <w:t>
      21. Уәкiлеттi орган өтініш берушінің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өтініш берушіден немесе кент, ауыл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өтініш берушіні жазбаша хабардар етедi.</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Қостанай облысы Лисаков қаласы мәслихатының 26.09.2016 </w:t>
      </w:r>
      <w:r>
        <w:rPr>
          <w:rFonts w:ascii="Times New Roman"/>
          <w:b w:val="false"/>
          <w:i w:val="false"/>
          <w:color w:val="00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24. Әлеуметтiк көмек көрсетуден бас тарту:</w:t>
      </w:r>
    </w:p>
    <w:bookmarkEnd w:id="65"/>
    <w:bookmarkStart w:name="z68" w:id="66"/>
    <w:p>
      <w:pPr>
        <w:spacing w:after="0"/>
        <w:ind w:left="0"/>
        <w:jc w:val="both"/>
      </w:pPr>
      <w:r>
        <w:rPr>
          <w:rFonts w:ascii="Times New Roman"/>
          <w:b w:val="false"/>
          <w:i w:val="false"/>
          <w:color w:val="000000"/>
          <w:sz w:val="28"/>
        </w:rPr>
        <w:t>
      1) өтініш беруші ұсынған мәлiметтердiң дәйексiздiгi анықталған;</w:t>
      </w:r>
    </w:p>
    <w:bookmarkEnd w:id="66"/>
    <w:bookmarkStart w:name="z69"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жүргiзуден бас тартқан, жалтарған;</w:t>
      </w:r>
    </w:p>
    <w:bookmarkEnd w:id="67"/>
    <w:bookmarkStart w:name="z70"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68"/>
    <w:bookmarkStart w:name="z71" w:id="69"/>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өтініш берушінің банктік шотына ақшалай қаражаттарды аудару арқылы жүзеге асырылады.</w:t>
      </w:r>
    </w:p>
    <w:bookmarkEnd w:id="69"/>
    <w:bookmarkStart w:name="z72" w:id="70"/>
    <w:p>
      <w:pPr>
        <w:spacing w:after="0"/>
        <w:ind w:left="0"/>
        <w:jc w:val="both"/>
      </w:pPr>
      <w:r>
        <w:rPr>
          <w:rFonts w:ascii="Times New Roman"/>
          <w:b w:val="false"/>
          <w:i w:val="false"/>
          <w:color w:val="000000"/>
          <w:sz w:val="28"/>
        </w:rPr>
        <w:t>
      26. Әлеуметтiк көмек ұсынуға шығыстарды қаржыландыру Лисаков қаласының бюджетiнде көзделген ағымдағы қаржы жылына арналған қаражат шегiнде жүзеге асырылады.</w:t>
      </w:r>
    </w:p>
    <w:bookmarkEnd w:id="70"/>
    <w:bookmarkStart w:name="z73" w:id="7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71"/>
    <w:bookmarkStart w:name="z74" w:id="72"/>
    <w:p>
      <w:pPr>
        <w:spacing w:after="0"/>
        <w:ind w:left="0"/>
        <w:jc w:val="both"/>
      </w:pPr>
      <w:r>
        <w:rPr>
          <w:rFonts w:ascii="Times New Roman"/>
          <w:b w:val="false"/>
          <w:i w:val="false"/>
          <w:color w:val="000000"/>
          <w:sz w:val="28"/>
        </w:rPr>
        <w:t>
      27. Әлеуметтiк көмек:</w:t>
      </w:r>
    </w:p>
    <w:bookmarkEnd w:id="72"/>
    <w:bookmarkStart w:name="z75" w:id="73"/>
    <w:p>
      <w:pPr>
        <w:spacing w:after="0"/>
        <w:ind w:left="0"/>
        <w:jc w:val="both"/>
      </w:pPr>
      <w:r>
        <w:rPr>
          <w:rFonts w:ascii="Times New Roman"/>
          <w:b w:val="false"/>
          <w:i w:val="false"/>
          <w:color w:val="000000"/>
          <w:sz w:val="28"/>
        </w:rPr>
        <w:t>
      1) алушы қайтыс болған;</w:t>
      </w:r>
    </w:p>
    <w:bookmarkEnd w:id="73"/>
    <w:bookmarkStart w:name="z76" w:id="74"/>
    <w:p>
      <w:pPr>
        <w:spacing w:after="0"/>
        <w:ind w:left="0"/>
        <w:jc w:val="both"/>
      </w:pPr>
      <w:r>
        <w:rPr>
          <w:rFonts w:ascii="Times New Roman"/>
          <w:b w:val="false"/>
          <w:i w:val="false"/>
          <w:color w:val="000000"/>
          <w:sz w:val="28"/>
        </w:rPr>
        <w:t>
      2) алушы тиісті әкімшілік-аумақтық бірліктің шегiнен тыс тұрақты тұруға кеткен;</w:t>
      </w:r>
    </w:p>
    <w:bookmarkEnd w:id="74"/>
    <w:bookmarkStart w:name="z77" w:id="7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5"/>
    <w:bookmarkStart w:name="z78" w:id="76"/>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76"/>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79" w:id="77"/>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Қостанай облысы Лисаков қаласы мәслихатының 20.02.2014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8"/>
    <w:p>
      <w:pPr>
        <w:spacing w:after="0"/>
        <w:ind w:left="0"/>
        <w:jc w:val="left"/>
      </w:pPr>
      <w:r>
        <w:rPr>
          <w:rFonts w:ascii="Times New Roman"/>
          <w:b/>
          <w:i w:val="false"/>
          <w:color w:val="000000"/>
        </w:rPr>
        <w:t xml:space="preserve"> 5. Қорытынды ереже</w:t>
      </w:r>
    </w:p>
    <w:bookmarkEnd w:id="78"/>
    <w:bookmarkStart w:name="z81" w:id="79"/>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