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c24" w14:textId="1104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2013 жылғы 31 желтоқсандағы № 687 қаулысы. Қостанай облысының Әділет департаментінде 2014 жылғы 28 қаңтарда № 4420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2014 жылға арналған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(бір жыл және одан да көп) уақыт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қырық бес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жұмыспен қамту мәселелері жөніндегі уәкілетті органның жолдамасы бойынша кәсіптік оқуды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уақытша және маусымдық жұмыстардың мерзімі аяқталуына байланысты жұмыстан босатылған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бұрын жұмыс істемеген жұмыссыздар (жұмыс өтілі жоқтар).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әкімдігінің жұмыспен қамту және әлеуметтік бағдарламалар бөлімі" мемлекеттік мекемесі жоғарыда аталған тұлғаларды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 Досмухамедовке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Утешов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