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2ddb" w14:textId="3362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3 жылғы 9 қаңтардағы № 4 қаулысы. Қостанай облысының Әділет департаментінде 2013 жылғы 29 қаңтарда № 40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2001 жылғы 23 қаңтардағы Қазақстан Республикасының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амысты ауданы әкімдігінің 21.10.2013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ұзақ уақыт (жыл және көбірек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әкілетті органда жұмыссыз ретінде тіркелген қырық бес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жұмыспен қамту мәселелері жөніндегі уәкілетті органның жолдамасы бойынша кәсіби даярлықты және (немесе) қайта даярлықты, біліктілігін арттыруды аяқт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ақытша және маусымдық жұмыстардың мерзімдері аяқталуына байланысты жұмыстан шығарылғ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Ғазиз Ғұмарұлы Ахметч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Е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