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957c" w14:textId="9519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қатарындағы кемтар балаларды үйде оқытуға жұмсалған шығындарды өтеу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2013 жылғы 22 қазандағы № 145 шешімі. Қостанай облысының Әділет департаментінде 2013 жылғы 18 қарашада № 4301 болып тіркелді. Күші жойылды - Қостанай облысы Қарасу ауданы мәслихатының 2015 жылғы 23 қарашадағы № 324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мәслихатының 23.11.2015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Мүгедектер қатарындағы кемтар балаларды (бұдан әрі – кемтар балалар) үйде оқытуға жұмсалған шығындары (бұдан әрі - оқытуға жұмсалған шығындарды өтеу) жеке оқыту жоспары бойынша ай сайын 2,5 айлық есептік көрсеткіш мөлшерінде өтеу.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кемтар балаларды оқытуға жұмсалған шығындарды өтеу "Қарасу ауданының жұмыспен қамту және әлеуметтік бағдарламалар бөлімі" мемлекеттік мекемесімен жүзеге асырылады;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оқытуға жұмсалған шығындарды өтеу кемтар балалардың ата-аналарына және басқа заңды өкілдеріне (бұдан әрі - алушылар) төленеді;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оқытуға жұмсалған шығындарды өтеу үшін алушы келесі құжаттарды: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құжаттың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тұрақты тұрғылықты жері бойынша тіркелгенін растайтын құжаты;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баланың туу туралы куәлігінің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психологиялық – медициналық - педагогикалық консультациясының қорытындысын;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анықтаманың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банктегі шоттың бар болуы туралы құжаттың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растайтын құжатты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оқытуға шығындарын өтеу тиісті оқу жылы ішінде өтініш берілген айдан бастап тағайындалады және әрбір кемтар балаға төленеді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Қарасу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Қазиев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Е. Биркель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"Қарасу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Ерменова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