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4f2c" w14:textId="8ad4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2013 жылғы 11 қарашадағы № 158 шешімі. Қостанай облысының Әділет департаментінде 2013 жылғы 4 желтоқсанда № 4327 болып тіркелді. Күші жойылды - Қостанай облысы Науырзым ауданы мәслихатының 2020 жылғы 9 қыркүйектегі № 386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Науырзым ауданы мәслихатының 09.09.2020 </w:t>
      </w:r>
      <w:r>
        <w:rPr>
          <w:rFonts w:ascii="Times New Roman"/>
          <w:b w:val="false"/>
          <w:i w:val="false"/>
          <w:color w:val="ff0000"/>
          <w:sz w:val="28"/>
        </w:rPr>
        <w:t>№ 386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Науырзым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мәслихаттың 2012 жылғы 21 желтоқсандағы </w:t>
      </w:r>
      <w:r>
        <w:rPr>
          <w:rFonts w:ascii="Times New Roman"/>
          <w:b w:val="false"/>
          <w:i w:val="false"/>
          <w:color w:val="000000"/>
          <w:sz w:val="28"/>
        </w:rPr>
        <w:t>№ 90</w:t>
      </w:r>
      <w:r>
        <w:rPr>
          <w:rFonts w:ascii="Times New Roman"/>
          <w:b w:val="false"/>
          <w:i w:val="false"/>
          <w:color w:val="000000"/>
          <w:sz w:val="28"/>
        </w:rPr>
        <w:t xml:space="preserve"> "Мұқтаж азаматтардың жекелеген санаттарына әлеуметтік көмек көрсету туралы" шешімі (Нормативтік құқықтық актілерді мемлекеттік тіркеу тізілімінде № 3990 тіркелген, 2013 жылғы 28 қаңтарда "Науырзым тынысы" аудандық газетінде жарияланған).</w:t>
      </w:r>
    </w:p>
    <w:bookmarkEnd w:id="3"/>
    <w:bookmarkStart w:name="z5"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Алдажұманова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"Науырзым ауданының жұмыспен</w:t>
      </w:r>
      <w:r>
        <w:br/>
      </w:r>
      <w:r>
        <w:rPr>
          <w:rFonts w:ascii="Times New Roman"/>
          <w:b w:val="false"/>
          <w:i w:val="false"/>
          <w:color w:val="000000"/>
          <w:sz w:val="28"/>
        </w:rPr>
        <w:t>
      қамту және әлеуметтік</w:t>
      </w:r>
      <w:r>
        <w:br/>
      </w:r>
      <w:r>
        <w:rPr>
          <w:rFonts w:ascii="Times New Roman"/>
          <w:b w:val="false"/>
          <w:i w:val="false"/>
          <w:color w:val="000000"/>
          <w:sz w:val="28"/>
        </w:rPr>
        <w:t>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____________________ Ш. Абилова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11 қарашадағы № 158</w:t>
            </w:r>
            <w:r>
              <w:br/>
            </w:r>
            <w:r>
              <w:rPr>
                <w:rFonts w:ascii="Times New Roman"/>
                <w:b w:val="false"/>
                <w:i w:val="false"/>
                <w:color w:val="000000"/>
                <w:sz w:val="20"/>
              </w:rPr>
              <w:t>шешімімен бекітілген</w:t>
            </w:r>
          </w:p>
        </w:tc>
      </w:tr>
    </w:tbl>
    <w:bookmarkStart w:name="z7"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xml:space="preserve">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ff0000"/>
          <w:sz w:val="28"/>
        </w:rPr>
        <w:t xml:space="preserve">      3) алынып тасталды - Қостанай облысы Науырзым ауданы мәслихатының 06.02.2020 </w:t>
      </w:r>
      <w:r>
        <w:rPr>
          <w:rFonts w:ascii="Times New Roman"/>
          <w:b w:val="false"/>
          <w:i w:val="false"/>
          <w:color w:val="000000"/>
          <w:sz w:val="28"/>
        </w:rPr>
        <w:t>№ 334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4)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5) мереке күндері – Қазақстан Республикасының ұлттық және мемлекеттік мереке күндері;</w:t>
      </w:r>
      <w:r>
        <w:br/>
      </w: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9-1)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Науырзым ауданы мәслихатының 28.09.2016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Қостанай облысы Науырзым ауданы мәслихатының 03.06.2019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06.02.2020 </w:t>
      </w:r>
      <w:r>
        <w:rPr>
          <w:rFonts w:ascii="Times New Roman"/>
          <w:b w:val="false"/>
          <w:i w:val="false"/>
          <w:color w:val="000000"/>
          <w:sz w:val="28"/>
        </w:rPr>
        <w:t>№ 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04.03.2020 </w:t>
      </w:r>
      <w:r>
        <w:rPr>
          <w:rFonts w:ascii="Times New Roman"/>
          <w:b w:val="false"/>
          <w:i w:val="false"/>
          <w:color w:val="00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1"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Науырзым ауданы мәслихатының 06.02.2020 </w:t>
      </w:r>
      <w:r>
        <w:rPr>
          <w:rFonts w:ascii="Times New Roman"/>
          <w:b w:val="false"/>
          <w:i w:val="false"/>
          <w:color w:val="000000"/>
          <w:sz w:val="28"/>
        </w:rPr>
        <w:t>№ 334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9"/>
    <w:p>
      <w:pPr>
        <w:spacing w:after="0"/>
        <w:ind w:left="0"/>
        <w:jc w:val="both"/>
      </w:pPr>
      <w:r>
        <w:rPr>
          <w:rFonts w:ascii="Times New Roman"/>
          <w:b w:val="false"/>
          <w:i w:val="false"/>
          <w:color w:val="000000"/>
          <w:sz w:val="28"/>
        </w:rPr>
        <w:t>
      4. Жеңіс күні – 9 Мамыр мереке күні болып табылады.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Науырзым ауданы мәслихатының 06.02.2020 </w:t>
      </w:r>
      <w:r>
        <w:rPr>
          <w:rFonts w:ascii="Times New Roman"/>
          <w:b w:val="false"/>
          <w:i w:val="false"/>
          <w:color w:val="000000"/>
          <w:sz w:val="28"/>
        </w:rPr>
        <w:t>№ 334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0"/>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0"/>
    <w:bookmarkStart w:name="z24" w:id="11"/>
    <w:p>
      <w:pPr>
        <w:spacing w:after="0"/>
        <w:ind w:left="0"/>
        <w:jc w:val="both"/>
      </w:pPr>
      <w:r>
        <w:rPr>
          <w:rFonts w:ascii="Times New Roman"/>
          <w:b w:val="false"/>
          <w:i w:val="false"/>
          <w:color w:val="000000"/>
          <w:sz w:val="28"/>
        </w:rPr>
        <w:t>
      5. Әлеуметтік көмек бір рет және (немесе) мерзімді (ай сайын, жартыжылдықта 1 рет) көрсетіледі.</w:t>
      </w:r>
    </w:p>
    <w:bookmarkEnd w:id="11"/>
    <w:bookmarkStart w:name="z25" w:id="12"/>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12"/>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Start w:name="z16" w:id="13"/>
    <w:p>
      <w:pPr>
        <w:spacing w:after="0"/>
        <w:ind w:left="0"/>
        <w:jc w:val="both"/>
      </w:pPr>
      <w:r>
        <w:rPr>
          <w:rFonts w:ascii="Times New Roman"/>
          <w:b w:val="false"/>
          <w:i w:val="false"/>
          <w:color w:val="000000"/>
          <w:sz w:val="28"/>
        </w:rPr>
        <w:t>
      2) Ұлы Отан соғысының қатысушылары мен мүгедектеріне жеңілдіктермен кепілдіктер жағынан теңестірілген адамдарға, соғыс қатысушыларына жеңілдіктер мен кепілдіктер жағынан теңестірілген адамдардың басқа да санаттарына, тұрмыстық қажеттіліктеріне, 3 айлық есептік көрсеткіш мөлшерінде, табыстарын есепке алмай;</w:t>
      </w:r>
    </w:p>
    <w:bookmarkEnd w:id="13"/>
    <w:bookmarkStart w:name="z17" w:id="14"/>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14"/>
    <w:bookmarkStart w:name="z18" w:id="15"/>
    <w:p>
      <w:pPr>
        <w:spacing w:after="0"/>
        <w:ind w:left="0"/>
        <w:jc w:val="both"/>
      </w:pPr>
      <w:r>
        <w:rPr>
          <w:rFonts w:ascii="Times New Roman"/>
          <w:b w:val="false"/>
          <w:i w:val="false"/>
          <w:color w:val="000000"/>
          <w:sz w:val="28"/>
        </w:rPr>
        <w:t>
      өтініш жасаудың алдындағы соңғы он екі айда жан басына шаққандағы орташа табысы Қостанай облысы бойынша белгіленген ең төмен күнкөріс деңгейінен (бұдан әрі – ең төмен күнкөріс деңгейі) төмен табыстары бар отбасылардың жастарына;</w:t>
      </w:r>
    </w:p>
    <w:bookmarkEnd w:id="15"/>
    <w:bookmarkStart w:name="z19" w:id="16"/>
    <w:p>
      <w:pPr>
        <w:spacing w:after="0"/>
        <w:ind w:left="0"/>
        <w:jc w:val="both"/>
      </w:pPr>
      <w:r>
        <w:rPr>
          <w:rFonts w:ascii="Times New Roman"/>
          <w:b w:val="false"/>
          <w:i w:val="false"/>
          <w:color w:val="000000"/>
          <w:sz w:val="28"/>
        </w:rPr>
        <w:t>
      табыстарын есепке алмай, жергілікті бюджет қаражаты есебінен оқуын жалғастыратын халықтың әлеуметтік жағынан әлсіз топтарына жататын жастарға;</w:t>
      </w:r>
    </w:p>
    <w:bookmarkEnd w:id="16"/>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Науырзым ауданы мәслихатының 04.03.2020 </w:t>
      </w:r>
      <w:r>
        <w:rPr>
          <w:rFonts w:ascii="Times New Roman"/>
          <w:b w:val="false"/>
          <w:i w:val="false"/>
          <w:color w:val="000000"/>
          <w:sz w:val="28"/>
        </w:rPr>
        <w:t>№ 339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17"/>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17"/>
    <w:bookmarkStart w:name="z29" w:id="18"/>
    <w:p>
      <w:pPr>
        <w:spacing w:after="0"/>
        <w:ind w:left="0"/>
        <w:jc w:val="both"/>
      </w:pPr>
      <w:r>
        <w:rPr>
          <w:rFonts w:ascii="Times New Roman"/>
          <w:b w:val="false"/>
          <w:i w:val="false"/>
          <w:color w:val="000000"/>
          <w:sz w:val="28"/>
        </w:rPr>
        <w:t>
      1) барлық санаттағы мүгедектерге, жедел емделуге, табыстарын есепке алмай, 50 айлық есептік көрсеткіштен көп емес мөлшерде;</w:t>
      </w:r>
    </w:p>
    <w:bookmarkEnd w:id="18"/>
    <w:bookmarkStart w:name="z30" w:id="19"/>
    <w:p>
      <w:pPr>
        <w:spacing w:after="0"/>
        <w:ind w:left="0"/>
        <w:jc w:val="both"/>
      </w:pPr>
      <w:r>
        <w:rPr>
          <w:rFonts w:ascii="Times New Roman"/>
          <w:b w:val="false"/>
          <w:i w:val="false"/>
          <w:color w:val="000000"/>
          <w:sz w:val="28"/>
        </w:rPr>
        <w:t>
      2) барлық санаттағы мүгедектерге, олардың шипажайлар мен оңалту орталықтарына жол жүруімен және кері қайтуымен байланысты шығындарын өтеуге, табыстарын есепке алмай, 3 айлық есептік көрсеткіштен көп емес мөлшерде;</w:t>
      </w:r>
    </w:p>
    <w:bookmarkEnd w:id="19"/>
    <w:bookmarkStart w:name="z31" w:id="20"/>
    <w:p>
      <w:pPr>
        <w:spacing w:after="0"/>
        <w:ind w:left="0"/>
        <w:jc w:val="both"/>
      </w:pP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есептік көрсеткіштен көп емес мөлшерде;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Қостанай облысы Науырзым ауданы мәслихатының 04.03.2020 </w:t>
      </w:r>
      <w:r>
        <w:rPr>
          <w:rFonts w:ascii="Times New Roman"/>
          <w:b w:val="false"/>
          <w:i w:val="false"/>
          <w:color w:val="000000"/>
          <w:sz w:val="28"/>
        </w:rPr>
        <w:t>№ 339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5) өтініш жасалған тоқсанның алдындағы тоқсанда жан басына шаққандағы орташа табысы ең төменгі күнкөріс деңгейінен төмен табыстары бар отбасылардың адамдарына, қайтыс болған күні халықты жұмыспен қамту орталығында жұмыссыз ретінде тіркелген, сондай-ақ табысы аз отбасылардың адамдарына кәмелетке толмаған балаларын жерлеуге, 15 айлық есептік көрсеткіш мөлшерінде;</w:t>
      </w:r>
    </w:p>
    <w:bookmarkEnd w:id="21"/>
    <w:bookmarkStart w:name="z34" w:id="22"/>
    <w:p>
      <w:pPr>
        <w:spacing w:after="0"/>
        <w:ind w:left="0"/>
        <w:jc w:val="both"/>
      </w:pPr>
      <w:r>
        <w:rPr>
          <w:rFonts w:ascii="Times New Roman"/>
          <w:b w:val="false"/>
          <w:i w:val="false"/>
          <w:color w:val="000000"/>
          <w:sz w:val="28"/>
        </w:rPr>
        <w:t>
      6) өтініш жасалған тоқсанның алдындағы тоқсанда жан басына шаққандағы орташа табысы ең төменгі күнкөріс деңгейінен төмен табыстары бар отбасылардың адамдарына, тұрмыстық қажеттіліктерге, 7 айлық есептік көрсеткіш мөлшерінде;</w:t>
      </w:r>
    </w:p>
    <w:bookmarkEnd w:id="22"/>
    <w:bookmarkStart w:name="z35" w:id="23"/>
    <w:p>
      <w:pPr>
        <w:spacing w:after="0"/>
        <w:ind w:left="0"/>
        <w:jc w:val="both"/>
      </w:pPr>
      <w:r>
        <w:rPr>
          <w:rFonts w:ascii="Times New Roman"/>
          <w:b w:val="false"/>
          <w:i w:val="false"/>
          <w:color w:val="000000"/>
          <w:sz w:val="28"/>
        </w:rPr>
        <w:t>
      7) табиғи зілзаланың немесе өрттің салдарынан зардап шеккен азаматқа (отбасына), табыстарын есепке алмай, 50 айлық есептік көрсеткіштен көп емес мөлшерде;</w:t>
      </w:r>
    </w:p>
    <w:bookmarkEnd w:id="23"/>
    <w:bookmarkStart w:name="z36" w:id="24"/>
    <w:p>
      <w:pPr>
        <w:spacing w:after="0"/>
        <w:ind w:left="0"/>
        <w:jc w:val="both"/>
      </w:pPr>
      <w:r>
        <w:rPr>
          <w:rFonts w:ascii="Times New Roman"/>
          <w:b w:val="false"/>
          <w:i w:val="false"/>
          <w:color w:val="000000"/>
          <w:sz w:val="28"/>
        </w:rPr>
        <w:t>
      8) Ұлы Отан соғысының қатысушылары мен мүгедектеріне Ұлы Отан соғысындағы Жеңіс күніне орай табыстарын есепке алмай, 1 000 000 (бір миллион) теңге көлемінде;</w:t>
      </w:r>
    </w:p>
    <w:bookmarkEnd w:id="24"/>
    <w:bookmarkStart w:name="z37" w:id="25"/>
    <w:p>
      <w:pPr>
        <w:spacing w:after="0"/>
        <w:ind w:left="0"/>
        <w:jc w:val="both"/>
      </w:pPr>
      <w:r>
        <w:rPr>
          <w:rFonts w:ascii="Times New Roman"/>
          <w:b w:val="false"/>
          <w:i w:val="false"/>
          <w:color w:val="000000"/>
          <w:sz w:val="28"/>
        </w:rPr>
        <w:t>
      9) жеңілдіктер мен кепілдіктер жағынан Ұлы Отан соғысының қатысушылары мен мүгедектеріне теңестірілген адамдарға Ұлы Отан соғысындағы Жеңіс күніне орай, табыстарын есепке алмай:</w:t>
      </w:r>
    </w:p>
    <w:bookmarkEnd w:id="25"/>
    <w:bookmarkStart w:name="z28" w:id="26"/>
    <w:p>
      <w:pPr>
        <w:spacing w:after="0"/>
        <w:ind w:left="0"/>
        <w:jc w:val="both"/>
      </w:pPr>
      <w:r>
        <w:rPr>
          <w:rFonts w:ascii="Times New Roman"/>
          <w:b w:val="false"/>
          <w:i w:val="false"/>
          <w:color w:val="000000"/>
          <w:sz w:val="28"/>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кезінде қалаларда қызмет атқарған әскери қызметшілерге, сондай-ақ бұрынғы Кеңес Социалистік Республикалар Одағы ішкі істер және мемлекеттік қауіпсіздік органдарының басшы және қатардағы құрамының адамдарына 100000 (жүз мың) теңге мөлшерінде;</w:t>
      </w:r>
    </w:p>
    <w:bookmarkEnd w:id="26"/>
    <w:bookmarkStart w:name="z29" w:id="27"/>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 Социалистік Республикалар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адамдарға 100000 (жүз мың) теңге мөлшерінде;</w:t>
      </w:r>
    </w:p>
    <w:bookmarkEnd w:id="27"/>
    <w:bookmarkStart w:name="z30" w:id="28"/>
    <w:p>
      <w:pPr>
        <w:spacing w:after="0"/>
        <w:ind w:left="0"/>
        <w:jc w:val="both"/>
      </w:pPr>
      <w:r>
        <w:rPr>
          <w:rFonts w:ascii="Times New Roman"/>
          <w:b w:val="false"/>
          <w:i w:val="false"/>
          <w:color w:val="000000"/>
          <w:sz w:val="28"/>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адамдарға 100000 (жүз мың) теңге мөлшерінде;</w:t>
      </w:r>
    </w:p>
    <w:bookmarkEnd w:id="28"/>
    <w:bookmarkStart w:name="z31" w:id="29"/>
    <w:p>
      <w:pPr>
        <w:spacing w:after="0"/>
        <w:ind w:left="0"/>
        <w:jc w:val="both"/>
      </w:pP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адамдарға 100000 (жүз мың) теңге мөлшерінде;</w:t>
      </w:r>
    </w:p>
    <w:bookmarkEnd w:id="29"/>
    <w:bookmarkStart w:name="z32" w:id="30"/>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мемлекеттерінің порттарында тұтқындалған көлік флоты кемелері экипаждарының мүшелеріне 100000 (жүз мың) теңге мөлшерінде;</w:t>
      </w:r>
    </w:p>
    <w:bookmarkEnd w:id="30"/>
    <w:bookmarkStart w:name="z33" w:id="31"/>
    <w:p>
      <w:pPr>
        <w:spacing w:after="0"/>
        <w:ind w:left="0"/>
        <w:jc w:val="both"/>
      </w:pPr>
      <w:r>
        <w:rPr>
          <w:rFonts w:ascii="Times New Roman"/>
          <w:b w:val="false"/>
          <w:i w:val="false"/>
          <w:color w:val="000000"/>
          <w:sz w:val="28"/>
        </w:rPr>
        <w:t>
      бұрынғы Кеңес Социалистік Республикалар Одағын қорғау кезінде жаралануы, контузия алуы, зақымдануы салдарынан немесе майданда болуына байланысты ауруға шалдығуы салдарынан мүгедек болған әскери қызметшілерге 100000 (жүз мың) теңге мөлшерінде;</w:t>
      </w:r>
    </w:p>
    <w:bookmarkEnd w:id="31"/>
    <w:bookmarkStart w:name="z34" w:id="32"/>
    <w:p>
      <w:pPr>
        <w:spacing w:after="0"/>
        <w:ind w:left="0"/>
        <w:jc w:val="both"/>
      </w:pPr>
      <w:r>
        <w:rPr>
          <w:rFonts w:ascii="Times New Roman"/>
          <w:b w:val="false"/>
          <w:i w:val="false"/>
          <w:color w:val="000000"/>
          <w:sz w:val="28"/>
        </w:rPr>
        <w:t>
      әскери міндетін орындау кезінде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32"/>
    <w:bookmarkStart w:name="z35" w:id="33"/>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концлагерьлердің, геттолардың және басқа да еріксіз ұстау орындарының жасы кәмелетке толмаған бұрынғы тұтқындарына 100000 (жүз мың) теңге мөлшерінде;</w:t>
      </w:r>
    </w:p>
    <w:bookmarkEnd w:id="33"/>
    <w:bookmarkStart w:name="z36" w:id="34"/>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60000 (алпыс мың) теңге мөлшерінде;</w:t>
      </w:r>
    </w:p>
    <w:bookmarkEnd w:id="34"/>
    <w:bookmarkStart w:name="z37" w:id="35"/>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адамдарға 60000 (алпыс мың) теңге мөлшерінде;</w:t>
      </w:r>
    </w:p>
    <w:bookmarkEnd w:id="35"/>
    <w:bookmarkStart w:name="z38" w:id="36"/>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екінші рет некеге тұрмаған жұбайларына 60000 (алпыс мың) теңге мөлшерінде;</w:t>
      </w:r>
    </w:p>
    <w:bookmarkEnd w:id="36"/>
    <w:bookmarkStart w:name="z39" w:id="37"/>
    <w:p>
      <w:pPr>
        <w:spacing w:after="0"/>
        <w:ind w:left="0"/>
        <w:jc w:val="both"/>
      </w:pPr>
      <w:r>
        <w:rPr>
          <w:rFonts w:ascii="Times New Roman"/>
          <w:b w:val="false"/>
          <w:i w:val="false"/>
          <w:color w:val="000000"/>
          <w:sz w:val="28"/>
        </w:rPr>
        <w:t>
      екінші рет некеге тұрмаған,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әйелдеріне (күйеулеріне) 30000 (отыз мың) теңге мөлшерінде;</w:t>
      </w:r>
    </w:p>
    <w:bookmarkEnd w:id="37"/>
    <w:bookmarkStart w:name="z40" w:id="38"/>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марапатталмаған адамдарға 30000 (отыз мың) теңге мөлшерінде;</w:t>
      </w:r>
    </w:p>
    <w:bookmarkEnd w:id="38"/>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алынып тасталды - Қостанай облысы Науырзым ауданы мәслихатының 06.02.2020 </w:t>
      </w:r>
      <w:r>
        <w:rPr>
          <w:rFonts w:ascii="Times New Roman"/>
          <w:b w:val="false"/>
          <w:i w:val="false"/>
          <w:color w:val="000000"/>
          <w:sz w:val="28"/>
        </w:rPr>
        <w:t>№ 334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Қостанай облысы Науырзым ауданы мәслихатының 24.12.2014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өз әрекетін 01.01.2015 бастап туындаған қатынастарға таратады); 03.06.2019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06.02.2020 </w:t>
      </w:r>
      <w:r>
        <w:rPr>
          <w:rFonts w:ascii="Times New Roman"/>
          <w:b w:val="false"/>
          <w:i w:val="false"/>
          <w:color w:val="000000"/>
          <w:sz w:val="28"/>
        </w:rPr>
        <w:t>№ 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04.03.2020 </w:t>
      </w:r>
      <w:r>
        <w:rPr>
          <w:rFonts w:ascii="Times New Roman"/>
          <w:b w:val="false"/>
          <w:i w:val="false"/>
          <w:color w:val="00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8" w:id="39"/>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End w:id="39"/>
    <w:bookmarkStart w:name="z39" w:id="40"/>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0"/>
    <w:bookmarkStart w:name="z40" w:id="41"/>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1"/>
    <w:bookmarkStart w:name="z41" w:id="42"/>
    <w:p>
      <w:pPr>
        <w:spacing w:after="0"/>
        <w:ind w:left="0"/>
        <w:jc w:val="both"/>
      </w:pPr>
      <w:r>
        <w:rPr>
          <w:rFonts w:ascii="Times New Roman"/>
          <w:b w:val="false"/>
          <w:i w:val="false"/>
          <w:color w:val="000000"/>
          <w:sz w:val="28"/>
        </w:rPr>
        <w:t>
      3) жергілікті өкілді органдар ең төменгі күнкөріс деңгейіне еселік қатынаста белгілейтін шектен аспайтын жан басына шаққандағы орташа табыстың болуы негіздеме болып табылады.</w:t>
      </w:r>
    </w:p>
    <w:bookmarkEnd w:id="42"/>
    <w:p>
      <w:pPr>
        <w:spacing w:after="0"/>
        <w:ind w:left="0"/>
        <w:jc w:val="both"/>
      </w:pPr>
      <w:r>
        <w:rPr>
          <w:rFonts w:ascii="Times New Roman"/>
          <w:b w:val="false"/>
          <w:i w:val="false"/>
          <w:color w:val="000000"/>
          <w:sz w:val="28"/>
        </w:rPr>
        <w:t>
      Жан басына шаққандағы орташа табыстың шегі Қостанай облысы бойынша белгіленген ең төменгі күнкөріс деңгейінің бір еселік мөлшерінде.</w:t>
      </w:r>
    </w:p>
    <w:bookmarkStart w:name="z42" w:id="43"/>
    <w:p>
      <w:pPr>
        <w:spacing w:after="0"/>
        <w:ind w:left="0"/>
        <w:jc w:val="both"/>
      </w:pPr>
      <w:r>
        <w:rPr>
          <w:rFonts w:ascii="Times New Roman"/>
          <w:b w:val="false"/>
          <w:i w:val="false"/>
          <w:color w:val="000000"/>
          <w:sz w:val="28"/>
        </w:rPr>
        <w:t>
      9.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p>
    <w:bookmarkEnd w:id="43"/>
    <w:bookmarkStart w:name="z43" w:id="44"/>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4"/>
    <w:bookmarkStart w:name="z44" w:id="45"/>
    <w:p>
      <w:pPr>
        <w:spacing w:after="0"/>
        <w:ind w:left="0"/>
        <w:jc w:val="left"/>
      </w:pPr>
      <w:r>
        <w:rPr>
          <w:rFonts w:ascii="Times New Roman"/>
          <w:b/>
          <w:i w:val="false"/>
          <w:color w:val="000000"/>
        </w:rPr>
        <w:t xml:space="preserve"> 3. Әлеуметтік көмек көрсету тәртібі</w:t>
      </w:r>
    </w:p>
    <w:bookmarkEnd w:id="45"/>
    <w:bookmarkStart w:name="z45" w:id="46"/>
    <w:p>
      <w:pPr>
        <w:spacing w:after="0"/>
        <w:ind w:left="0"/>
        <w:jc w:val="both"/>
      </w:pPr>
      <w:r>
        <w:rPr>
          <w:rFonts w:ascii="Times New Roman"/>
          <w:b w:val="false"/>
          <w:i w:val="false"/>
          <w:color w:val="000000"/>
          <w:sz w:val="28"/>
        </w:rPr>
        <w:t>
      11.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Қостанай облысы Науырзым ауданы мәслихатының 06.02.2020 </w:t>
      </w:r>
      <w:r>
        <w:rPr>
          <w:rFonts w:ascii="Times New Roman"/>
          <w:b w:val="false"/>
          <w:i w:val="false"/>
          <w:color w:val="000000"/>
          <w:sz w:val="28"/>
        </w:rPr>
        <w:t>№ 334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47"/>
    <w:p>
      <w:pPr>
        <w:spacing w:after="0"/>
        <w:ind w:left="0"/>
        <w:jc w:val="both"/>
      </w:pPr>
      <w:r>
        <w:rPr>
          <w:rFonts w:ascii="Times New Roman"/>
          <w:b w:val="false"/>
          <w:i w:val="false"/>
          <w:color w:val="000000"/>
          <w:sz w:val="28"/>
        </w:rPr>
        <w:t>
      12. Ай сайынғы әлеуметтік көмек осы Қағидалардың 6-тармағының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өтініш берушілер өтінішке қоса мынадай құжаттарды:</w:t>
      </w:r>
    </w:p>
    <w:bookmarkEnd w:id="47"/>
    <w:bookmarkStart w:name="z44" w:id="48"/>
    <w:p>
      <w:pPr>
        <w:spacing w:after="0"/>
        <w:ind w:left="0"/>
        <w:jc w:val="both"/>
      </w:pPr>
      <w:r>
        <w:rPr>
          <w:rFonts w:ascii="Times New Roman"/>
          <w:b w:val="false"/>
          <w:i w:val="false"/>
          <w:color w:val="000000"/>
          <w:sz w:val="28"/>
        </w:rPr>
        <w:t>
      1) жеке басын куәландыратын құжатты;</w:t>
      </w:r>
    </w:p>
    <w:bookmarkEnd w:id="48"/>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Науырзым ауданы мәслихатының 04.03.2020 </w:t>
      </w:r>
      <w:r>
        <w:rPr>
          <w:rFonts w:ascii="Times New Roman"/>
          <w:b w:val="false"/>
          <w:i w:val="false"/>
          <w:color w:val="000000"/>
          <w:sz w:val="28"/>
        </w:rPr>
        <w:t>№ 339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p>
    <w:bookmarkEnd w:id="49"/>
    <w:bookmarkStart w:name="z48" w:id="50"/>
    <w:p>
      <w:pPr>
        <w:spacing w:after="0"/>
        <w:ind w:left="0"/>
        <w:jc w:val="both"/>
      </w:pPr>
      <w:r>
        <w:rPr>
          <w:rFonts w:ascii="Times New Roman"/>
          <w:b w:val="false"/>
          <w:i w:val="false"/>
          <w:color w:val="000000"/>
          <w:sz w:val="28"/>
        </w:rPr>
        <w:t>
      1) жеке басын куәландыратын құжатты;</w:t>
      </w:r>
    </w:p>
    <w:bookmarkEnd w:id="50"/>
    <w:bookmarkStart w:name="z49" w:id="51"/>
    <w:p>
      <w:pPr>
        <w:spacing w:after="0"/>
        <w:ind w:left="0"/>
        <w:jc w:val="both"/>
      </w:pPr>
      <w:r>
        <w:rPr>
          <w:rFonts w:ascii="Times New Roman"/>
          <w:b w:val="false"/>
          <w:i w:val="false"/>
          <w:color w:val="000000"/>
          <w:sz w:val="28"/>
        </w:rPr>
        <w:t xml:space="preserve">
      2)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bookmarkEnd w:id="51"/>
    <w:bookmarkStart w:name="z50" w:id="52"/>
    <w:p>
      <w:pPr>
        <w:spacing w:after="0"/>
        <w:ind w:left="0"/>
        <w:jc w:val="both"/>
      </w:pPr>
      <w:r>
        <w:rPr>
          <w:rFonts w:ascii="Times New Roman"/>
          <w:b w:val="false"/>
          <w:i w:val="false"/>
          <w:color w:val="000000"/>
          <w:sz w:val="28"/>
        </w:rPr>
        <w:t>
      3) осы Қағидалардың 6-тармағының 3)-тармақшасы екінші абзацында, 7-тармағының 5), 6) тармақшаларында көрсетілген адамның (отбасы мүшелерінің) табыстары туралы мәліметтерді;</w:t>
      </w:r>
    </w:p>
    <w:bookmarkEnd w:id="52"/>
    <w:p>
      <w:pPr>
        <w:spacing w:after="0"/>
        <w:ind w:left="0"/>
        <w:jc w:val="both"/>
      </w:pPr>
      <w:r>
        <w:rPr>
          <w:rFonts w:ascii="Times New Roman"/>
          <w:b w:val="false"/>
          <w:i w:val="false"/>
          <w:color w:val="000000"/>
          <w:sz w:val="28"/>
        </w:rPr>
        <w:t>
      4) өмірлік қиын жағдайдың туындағанын растайтын актіні және (немесе)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Науырзым ауданы мәслихатының 04.03.2020 </w:t>
      </w:r>
      <w:r>
        <w:rPr>
          <w:rFonts w:ascii="Times New Roman"/>
          <w:b w:val="false"/>
          <w:i w:val="false"/>
          <w:color w:val="000000"/>
          <w:sz w:val="28"/>
        </w:rPr>
        <w:t>№ 339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3"/>
    <w:bookmarkStart w:name="z57" w:id="54"/>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4"/>
    <w:bookmarkStart w:name="z58" w:id="55"/>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w:t>
      </w:r>
      <w:r>
        <w:rPr>
          <w:rFonts w:ascii="Times New Roman"/>
          <w:b w:val="false"/>
          <w:i w:val="false"/>
          <w:color w:val="000000"/>
          <w:sz w:val="28"/>
        </w:rPr>
        <w:t>Үлгілік қағидаларға</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55"/>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59" w:id="56"/>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6"/>
    <w:bookmarkStart w:name="z60" w:id="57"/>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7"/>
    <w:bookmarkStart w:name="z61" w:id="58"/>
    <w:p>
      <w:pPr>
        <w:spacing w:after="0"/>
        <w:ind w:left="0"/>
        <w:jc w:val="both"/>
      </w:pPr>
      <w:r>
        <w:rPr>
          <w:rFonts w:ascii="Times New Roman"/>
          <w:b w:val="false"/>
          <w:i w:val="false"/>
          <w:color w:val="000000"/>
          <w:sz w:val="28"/>
        </w:rPr>
        <w:t>
      19.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p>
    <w:bookmarkEnd w:id="58"/>
    <w:bookmarkStart w:name="z62" w:id="59"/>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9"/>
    <w:bookmarkStart w:name="z63" w:id="60"/>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қабылдаған құжаттар мен арнайы комиссияның әлеуметтік көмек көрсету қажеттілігі туралы қорытындысының негізінде әлеуметтік көмек көрсету туралы не көрсетуден бас тарту туралы шешім қабылдайды.</w:t>
      </w:r>
    </w:p>
    <w:bookmarkEnd w:id="60"/>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64" w:id="61"/>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Алынып тасталды - Қостанай облысы Науырзым ауданы мәслихатының 28.09.2016 </w:t>
      </w:r>
      <w:r>
        <w:rPr>
          <w:rFonts w:ascii="Times New Roman"/>
          <w:b w:val="false"/>
          <w:i w:val="false"/>
          <w:color w:val="000000"/>
          <w:sz w:val="28"/>
        </w:rPr>
        <w:t>№ 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62"/>
    <w:p>
      <w:pPr>
        <w:spacing w:after="0"/>
        <w:ind w:left="0"/>
        <w:jc w:val="both"/>
      </w:pPr>
      <w:r>
        <w:rPr>
          <w:rFonts w:ascii="Times New Roman"/>
          <w:b w:val="false"/>
          <w:i w:val="false"/>
          <w:color w:val="000000"/>
          <w:sz w:val="28"/>
        </w:rPr>
        <w:t>
      24. Әлеуметтік көмек көрсетуден бас тарту:</w:t>
      </w:r>
    </w:p>
    <w:bookmarkEnd w:id="62"/>
    <w:bookmarkStart w:name="z67" w:id="63"/>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3"/>
    <w:bookmarkStart w:name="z68" w:id="64"/>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4"/>
    <w:bookmarkStart w:name="z69" w:id="65"/>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65"/>
    <w:bookmarkStart w:name="z70" w:id="66"/>
    <w:p>
      <w:pPr>
        <w:spacing w:after="0"/>
        <w:ind w:left="0"/>
        <w:jc w:val="both"/>
      </w:pPr>
      <w:r>
        <w:rPr>
          <w:rFonts w:ascii="Times New Roman"/>
          <w:b w:val="false"/>
          <w:i w:val="false"/>
          <w:color w:val="000000"/>
          <w:sz w:val="28"/>
        </w:rPr>
        <w:t>
      25. Әлеуметтік көмекті төлеу уәкілетті органмен әлеуметтік көмекті алушының банктік шотына екінші деңгейдегі банктер немесе банктік операциялардың тиісті түрлеріне Қазақстан Республикасы Ұлттық банкінің лицензиясы бар ұйымдар арқылы ақша қаражатын аудару жолымен жүзеге асырылады.</w:t>
      </w:r>
    </w:p>
    <w:bookmarkEnd w:id="66"/>
    <w:bookmarkStart w:name="z71" w:id="67"/>
    <w:p>
      <w:pPr>
        <w:spacing w:after="0"/>
        <w:ind w:left="0"/>
        <w:jc w:val="both"/>
      </w:pPr>
      <w:r>
        <w:rPr>
          <w:rFonts w:ascii="Times New Roman"/>
          <w:b w:val="false"/>
          <w:i w:val="false"/>
          <w:color w:val="000000"/>
          <w:sz w:val="28"/>
        </w:rPr>
        <w:t>
      26. Әлеуметтік көмек ұсынуға шығыстарды қаржыландыру Науырзым ауданының бюджетінде көзделген ағымдағы қаржы жылына арналған қаражат шегінде жүзеге асырылады.</w:t>
      </w:r>
    </w:p>
    <w:bookmarkEnd w:id="67"/>
    <w:bookmarkStart w:name="z72" w:id="68"/>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8"/>
    <w:bookmarkStart w:name="z73" w:id="69"/>
    <w:p>
      <w:pPr>
        <w:spacing w:after="0"/>
        <w:ind w:left="0"/>
        <w:jc w:val="both"/>
      </w:pPr>
      <w:r>
        <w:rPr>
          <w:rFonts w:ascii="Times New Roman"/>
          <w:b w:val="false"/>
          <w:i w:val="false"/>
          <w:color w:val="000000"/>
          <w:sz w:val="28"/>
        </w:rPr>
        <w:t>
      27. Әлеуметтік көмек:</w:t>
      </w:r>
    </w:p>
    <w:bookmarkEnd w:id="69"/>
    <w:bookmarkStart w:name="z74" w:id="70"/>
    <w:p>
      <w:pPr>
        <w:spacing w:after="0"/>
        <w:ind w:left="0"/>
        <w:jc w:val="both"/>
      </w:pPr>
      <w:r>
        <w:rPr>
          <w:rFonts w:ascii="Times New Roman"/>
          <w:b w:val="false"/>
          <w:i w:val="false"/>
          <w:color w:val="000000"/>
          <w:sz w:val="28"/>
        </w:rPr>
        <w:t>
      1) алушы қайтыс болған;</w:t>
      </w:r>
    </w:p>
    <w:bookmarkEnd w:id="70"/>
    <w:bookmarkStart w:name="z75" w:id="71"/>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1"/>
    <w:bookmarkStart w:name="z76" w:id="72"/>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2"/>
    <w:bookmarkStart w:name="z77" w:id="73"/>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3"/>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78" w:id="74"/>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74"/>
    <w:bookmarkStart w:name="z79" w:id="75"/>
    <w:p>
      <w:pPr>
        <w:spacing w:after="0"/>
        <w:ind w:left="0"/>
        <w:jc w:val="left"/>
      </w:pPr>
      <w:r>
        <w:rPr>
          <w:rFonts w:ascii="Times New Roman"/>
          <w:b/>
          <w:i w:val="false"/>
          <w:color w:val="000000"/>
        </w:rPr>
        <w:t xml:space="preserve"> 5. Қорытынды ереже</w:t>
      </w:r>
    </w:p>
    <w:bookmarkEnd w:id="75"/>
    <w:bookmarkStart w:name="z80" w:id="76"/>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