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946b" w14:textId="e8a9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2013 жылғы 6 желтоқсандағы № 127 шешімі. Қостанай облысының Әділет департаментінде 2013 жылғы 18 желтоқсанда № 4362 болып тіркелді. Күші жойылды - Қостанай облысы Сарыкөл ауданы мәслихатының 2014 жылғы 29 тамыздағы № 206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Сарыкөл ауданы мәслихатының 29.08.2014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 және 01.09.2014 бастап туындаған қатынастарға таратылады).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"Кемтар балаларды әлеуметтік және медициналық-педагогикалық түзеу арқылы қолдау туралы" 2002 жылғы 11 шілдедегі Қазақстан Республикасының Заңы  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- кемтар балалар) үйде оқытуға жұмсаған шығындары (бұдан әрі - оқытуға жұмсаған шығындарын өндіріп алу) жеке оқыту жоспары бойынша ай сайын сегіз айлық есептік көрсеткіш мөлшерінде өндіріп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 "Сарыкөл ауданы әкімдігінің жұмыспен қамту және әлеуметтік бағдарламалар бөлімі" мемлекеттік мекемесімен (бұдан әрі - уәкілетті орган)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үйде оқытылатын кемтар балалардың ата-аналарына және өзге де заңды өкілдеріне ұсынылады (бұдан әрі - алушы);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мынадай құжаттардың көшірмелерін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кемтар балалар үшін – баланың туу туралы куәлігінің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тұрақты тұрғылықты жері бойынша тіркелгенін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банктегі шоттың бар болуы туралы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оқытылатынын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шығындарын өндіріп алу тиісті оқу жылы ағымында жүргізіледі, әрбір кемтар балаға (балаларға) ай сайын көрсетіледі деп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 және өз әрекетін 2013 жылғы 2 қыркүйектен бастап туындаған қатынастарға таратады.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Қ. Дәндібаева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Қарашолақов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А. Апареев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Бекпанов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