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946b" w14:textId="e8a9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2013 жылғы 6 желтоқсандағы № 127 шешімі. Қостанай облысының Әділет департаментінде 2013 жылғы 18 желтоқсанда № 4362 болып тіркелді. Күші жойылды - Қостанай облысы Сарыкөл ауданы мәслихатының 2014 жылғы 29 тамыздағы № 206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Сарыкөл ауданы мәслихатының 29.08.2014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01.09.2014 бастап туындаған қатынастарға таратылады).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"Кемтар балаларды әлеуметтік және медициналық-педагогикалық түзеу арқылы қолдау туралы" 2002 жылғы 11 шілдедегі Қазақстан Республикасының Заңы 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 кемтар балалар) үйде оқытуға жұмсаған шығындары (бұдан әрі - оқытуға жұмсаған шығындарын өндіріп алу) жеке оқыту жоспары бойынша ай сайын сегіз айлық есептік көрсеткіш мөлшерінде өндіріп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"Сарыкөл ауданы әкімдігінің жұмыспен қамту және әлеуметтік бағдарламалар бөлімі" мемлекеттік мекемесімен (бұдан әрі - уәкілетті орган)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ұсынылады (бұдан әрі - алушы);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құжаттардың көшірмелерін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кемтар балалар үшін – баланың туу туралы куәлігінің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бар болуы туралы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оқытылатынын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ағымында жүргізіледі, әрбір кемтар балаға (балаларға) ай сайын көрсетіледі деп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өз әрекетін 2013 жылғы 2 қыркүйектен бастап туындаған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Қ. Дәндібаева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А. Апареев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Бекпанов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