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ea11" w14:textId="547e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ауданының аумағында көшпелі сауда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2013 жылғы 26 қарашадағы № 420 қаулысы. Қостанай облысының Әділет департаментінде 2014 жылғы 6 қаңтарда № 4398 болып тіркелді. Күші жойылды - Қостанай облысы Сарыкөл ауданы әкімдігінің 2016 жылғы 25 қаңтардағы № 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әкімдігінің 25.01.2016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"Сауда қызметін реттеу туралы" Қазақстан Республикасының 2004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"Ішкі сауда ережесін бекіту туралы" Қазақстан Республикасы Үкіметінің 2005 жылғы 21 сәуірдегі № 371 қаулысының 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Сарыкөл ауданының аумағында көшпелі сауданы жүзеге асыру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"Сарыкөл ауданы әкімдігінің кәсіпкерлік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Э. Күзенбаев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____________________ Е. Джағалтаев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Сарыкөл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ММ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Дегтярева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Әкiмдіктің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
көшпелі сауданы жүзеге асыру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Автолавка және (немесе) шатыр орналастыру орындары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кенті, Павших Борцов көшесі, "Спутник"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кенті, Павших Борцов көшесі, "Заман"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кенті, Павших Борцов көшесі, "Ритуал"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кенті, Павших Борцов көшесі, "Достық"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ауылы, "Маякское" өндірістік кооперативі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 ауылдық округі, Урожайное ауылы, "Айсин Н.К." жеке кәсіпкерлік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Барвинов ауылдық округі, Барвинов ауылы,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Златоуст ауылдық округі, Златоуст ауылы, "Златоуст" өндірістік кооперативі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ауылдық округі, Комсомол ауылы, "Современник и К" жауапкершілігі шектеулі серіктестігі наубайхасының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округі, Новое ауылы, "Митрохина Л.В." жеке кәсіпкер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 ауылдық округі, Ленинград ауылы, ауылдық округі әкімдігі ғимаратының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Веселоподол ауылдық округі, Веселый Подол ауылы, Ленин және Юбилейное көшелері қиылысының бұрышында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округі, Большие Дубравы ауылы, әлеуметтік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ауылдық округі, Тимирязев ауылы, "Матвеева В.И." жеке кәсіпкер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 ауылдық округі, Тағыл ауылы, ауылдық округі әкімдігі ғимаратының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 ауылдық округі, Сорочин ауылы, "Митрохина Л.В." жеке кәсіпкер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Сорочин ауылдық округі, Крыловка ауылы, "Крыловское" өндірістік кооперативі дүкенінің жанында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 ауылдық округі, Севастополь ауылы, "Исакова Г.Т." жеке кәсіпкер дүкенінің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