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00e2" w14:textId="4a10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"Ертіс ауданының білім бөлімі" мемлекеттік мекемесімен мемлекеттік қызмет көрсету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2013 жылғы 03 қаңтардағы N 5/1 қаулысы. Павлодар облысының Әділет департаментінде 2013 жылғы 07 ақпанда N 3411 болып тіркелді. Күші жойылды - Павлодар облысы Ертіс аудандық әкімдігінің 2013 жылғы 19 маусымдағы N 295/5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Ертіс аудандық әкімдігінің 19.06.2013 N 295/5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жылдың 27 қарашасындағы "Әкімшілік рәсімдері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сапалы көрсету мақсатында Ертіс ауданының әкiмдiгі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берiлген "Жетімдерді, ата-анасының қамқорлығынсыз қалған балаларды әлеуметтік қамсыздандыруға арналған құжаттарды ресімдеу"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"Ертіс ауданының бiлiм бөлiмi" мемлекеттiк мекемесі мемлекеттік қызметтердi уақытылы, сапалы көрсетудi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әлеуметтік мәселелер жөніндегі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еңгiзiледi.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Ж. Шұғаев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Ертіс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03 қаңтардың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"Жетімдерді, ата-анасының қамқорлығынсыз қалған</w:t>
      </w:r>
      <w:r>
        <w:br/>
      </w:r>
      <w:r>
        <w:rPr>
          <w:rFonts w:ascii="Times New Roman"/>
          <w:b/>
          <w:i w:val="false"/>
          <w:color w:val="000000"/>
        </w:rPr>
        <w:t>
балаларды әлеуметтік қамсыздандыруға арналған</w:t>
      </w:r>
      <w:r>
        <w:br/>
      </w:r>
      <w:r>
        <w:rPr>
          <w:rFonts w:ascii="Times New Roman"/>
          <w:b/>
          <w:i w:val="false"/>
          <w:color w:val="000000"/>
        </w:rPr>
        <w:t>
құжаттарды ресімдеу" мемлекеттік қызмет регламенті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"Жетімдерді, ата-анасының 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қамсыздандыруға арналған құжаттарды ресімдеу" мемлекеттік қызметін (бұдан әрі – мемлекеттік қызмет) "Ертіс ауданының білім бөлімі" мемлекеттік мекемесі (бұдан әрі – уәкілетіт орган)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тұлғаларға көрсетіледі (бұдан әрі – мемлекеттік қызметті алушы).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Қазақстан Республикасы Үкіметінің 2012 жылғы 31 тамыздағы "Қазақстан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туралы" N 1119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белгіленген жұмыс кестесіне сәйкес жұмыс және мереке күндерін қоспағанда, 13.00-ден 14.30-ға дейінгі түскі үзіліспен сағат 9.00-ден 18.30-ға дейін Павлодар облысы, Ертіс ауданы, Ертіс ауылы, И.Байзаков, 14 мекен-жайы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жеделдетіп қызмет көрсетусіз кезек күту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көрсетудің нәтижесі ата-анасының қамқорлығынсыз қалған кәмелетке толмаған балаларға қорғаншылық (қамқоршылық) белгілеу туралы анықтама (бұдан әрі – анықтама) беру не қызмет көрсетуден бас тартудың дәлелді жауабын ұсыну болып табылады.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көрсетудің тәртібі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қажетті құжаттарды тапсырған сәттен бастап күнтізбелік отыз күнді (құжаттарды қабылдаған күн және берген күн мемлекеттiк қызмет көрсету мерзiмiне кiрмейдi)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 берген күнi сол жерде көрсетiлетiн мемлекеттiк қызметтi алуға дейiн күту уақытының барынша ұзақтығы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өтiнiш берген күнi сол жерде мемлекеттік қызметті алушыға көрсетiлетiн қызмет көрсету уақытының барынша ұзақтығы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ұсынудан бас тартуға негіздер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үшін құжаттарды қабылдау уәкілетті органның бір маманымен жүзеге асырылады.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үрдісіндегі</w:t>
      </w:r>
      <w:r>
        <w:br/>
      </w:r>
      <w:r>
        <w:rPr>
          <w:rFonts w:ascii="Times New Roman"/>
          <w:b/>
          <w:i w:val="false"/>
          <w:color w:val="000000"/>
        </w:rPr>
        <w:t>
әрекеттер (өзара қызметтер) тәртібін сипаттау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уәкілетті органға стандарттың 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Барлық қажетті құжаттарды тапсырған кезде мемлекеттік қызметті алушыға барлық құжаттарды алғаны туралы қолхат беріледі, онда мемлекеттік қызметті алатын күні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үдерісінде мынадай құрылымдық-функционалды бірліктер (бұдан әрі – бірліктер)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қамқоршылық және қорғаншылық жөніндегі кеңес;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іс-әрекеттерді (рәсімдерді) орындаудың мерзімін көрсетумен әрбір бірлік бойынша әкімшілік іс-әрекеттердің (рәсімдердің) кезектілігі мен өзара іс-әрекеттердің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үдерісіндегі әкімшілік іс-әрекеттердің логикалық кезектілігі арасындағы өзара байланысты көрсететін схема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адамдардың жауапкершілігі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адамдарына мемлекеттік қызмет көрсету барысында олармен қабылданған шешімдер мен әрекеттер (әрекетсіздік) үшін Қазақстан Республикасының заңдарымен қарастырылған тәртіпте жауапкершілік жүктеледі.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"Жетімдерді, ата-анасының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қамсыздандыруға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құжаттарды ресімдеу"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 бірліктер</w:t>
      </w:r>
      <w:r>
        <w:br/>
      </w:r>
      <w:r>
        <w:rPr>
          <w:rFonts w:ascii="Times New Roman"/>
          <w:b/>
          <w:i w:val="false"/>
          <w:color w:val="000000"/>
        </w:rPr>
        <w:t>
(бұдан әрі – бірліктер) әрікетінің сипаттамасы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924"/>
        <w:gridCol w:w="1663"/>
        <w:gridCol w:w="1891"/>
        <w:gridCol w:w="1475"/>
        <w:gridCol w:w="1327"/>
        <w:gridCol w:w="1453"/>
        <w:gridCol w:w="1419"/>
        <w:gridCol w:w="1354"/>
      </w:tblGrid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үрдістің іс-әрекеті (жұмыстың барысы, ағымы)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(жұмыстың барысы, ағымы) N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Бірліктердің атауы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Қамқоршылық және қорғаншылық жөніндегі кеңес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(үрдістің, операция процедураларының) аталуы және оның сипаттамасы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алушымен ұсынылған құжаттарды қабылдайды және тіркейді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 тәрбиелеуге үміткер адамның тұрғын үй-тұрмыстық жағдайын тексеру жүргізеді, қорғаншылықты (қамқоршылықты) белгілеу қажеттілігі туралы не қорғаншылықты (қамқоршылықты) белгілеуден бас тарту туралы қорытынды шығарады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қорғаншылықты (қамқоршылықты) белгілеу қажеттілігі туралы не қорғаншылықты (қамқоршылықты) белгілеуден бас тарту туралы қаулысының жобасын әзірлейді және келіседі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Қорғаншылықты (қамқоршылықты) белгілеу қажеттілігі туралы не қорғаншылықты (қамқоршылықты) белгілеуден бас тарту туралы қаулы қабылдайды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Қорғаншылықты (қамқоршылықты) белгілеу қажеттілігі туралы не қорғаншылықты (қамқоршылықты) белгілеуден бас тарту туралы анықтама жобасын дайындайды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Қорғаншылықты (қамқоршылықты) белгілеу қажеттілігі туралы не қорғаншылықты (қамқоршылықты) белгілеуден бас тарту туралы анықтама ға қол қояды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Қорғаншылықты (қамқоршылықты) белгілеу қажеттілігі туралы не қорғаншылықты (қамқоршылықты) белгілеуден бас тарту туралы анықтаманы алушыға береді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түрі (деректер, құжат, ұйымдастыру-реттеу шешімі)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құжаттарды алғаны туралы қолхат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Қорғаншылықты (қамқоршылықты) белгілеу қажеттілігі туралы не қорғаншылықты (қамқоршылықты) белгілеуден бас тарту туралы қорытынды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Қорғаншылықты (қамқоршылықты) белгілеу қажеттілігі туралы не қорғаншылықты (қамқоршылықты) белгілеуден бас тарту туралы қаулының жобасы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Қорғаншылықты (қамқоршылықты) белгілеу қажеттілігі туралы не қорғаншылықты (қамқоршылықты) белгілеуден бас тарту туралы қаулы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Қорғаншылықты (қамқоршылықты) белгілеу қажеттілігі туралы не қорғаншылықты (қамқоршылықты) белгілеуден бас тарту туралы анықтаманың жобасы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Қорғаншылықты (қамқоршылықты) белгілеу қажеттілігі туралы не қорғаншылықты (қамқоршылықты) белгілеуден бас тарту туралы анықтама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Қорғаншылықты (қамқоршылықты) белгілеу қажеттілігі туралы не қорғаншылықты (қамқоршылықты) белгілеуден бас тарту туралы анықтама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аспайды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күнтізбелік күн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күнтізбелік күн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күнтізбелік күн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аспайды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N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"Жетімдерді, ата-анасының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қамсыздандыруға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құжаттарды ресімдеу"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үрдісінің сызбасы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74000" cy="976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97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