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fc34b" w14:textId="cefc3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ауданында 2014 жылға арналған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әкімдігінің 2013 жылғы 27 желтоқсандағы N 382/73 қаулысы. Павлодар облысының Әділет департаментінде 2014 жылғы 24 қаңтарда N 3675 болып тіркелді Күші жойылды - қолданылу мерзімінің өтуіне байланысты (Павлодар облысы Лебяжі ауданы әкімі аппарат басшысының 2015 жылғы 08 қаңтардағы N 31/1-3618 хатымен)</w:t>
      </w:r>
    </w:p>
    <w:p>
      <w:pPr>
        <w:spacing w:after="0"/>
        <w:ind w:left="0"/>
        <w:jc w:val="left"/>
      </w:pPr>
      <w:r>
        <w:rPr>
          <w:rFonts w:ascii="Times New Roman"/>
          <w:b w:val="false"/>
          <w:i w:val="false"/>
          <w:color w:val="ff0000"/>
          <w:sz w:val="28"/>
        </w:rPr>
        <w:t>     Ескерту. Күші жойылды - қолданылу мерзімінің өтуіне байланысты (Павлодар облысы Лебяжі ауданы әкімі аппарат басшысының 08.01.2015 N 31/1-3618 хатымен).</w:t>
      </w:r>
      <w:r>
        <w:br/>
      </w:r>
      <w:r>
        <w:rPr>
          <w:rFonts w:ascii="Times New Roman"/>
          <w:b w:val="false"/>
          <w:i w:val="false"/>
          <w:color w:val="000000"/>
          <w:sz w:val="28"/>
        </w:rPr>
        <w:t>      РҚАО ескертпесі.</w:t>
      </w:r>
      <w:r>
        <w:br/>
      </w:r>
      <w:r>
        <w:rPr>
          <w:rFonts w:ascii="Times New Roman"/>
          <w:b w:val="false"/>
          <w:i w:val="false"/>
          <w:color w:val="00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"Халықты жұмыспен қамту туралы" Заңының </w:t>
      </w:r>
      <w:r>
        <w:rPr>
          <w:rFonts w:ascii="Times New Roman"/>
          <w:b w:val="false"/>
          <w:i w:val="false"/>
          <w:color w:val="000000"/>
          <w:sz w:val="28"/>
        </w:rPr>
        <w:t>7-бабының</w:t>
      </w:r>
      <w:r>
        <w:rPr>
          <w:rFonts w:ascii="Times New Roman"/>
          <w:b w:val="false"/>
          <w:i w:val="false"/>
          <w:color w:val="000000"/>
          <w:sz w:val="28"/>
        </w:rPr>
        <w:t xml:space="preserve"> 5) тармақшасына, </w:t>
      </w:r>
      <w:r>
        <w:rPr>
          <w:rFonts w:ascii="Times New Roman"/>
          <w:b w:val="false"/>
          <w:i w:val="false"/>
          <w:color w:val="000000"/>
          <w:sz w:val="28"/>
        </w:rPr>
        <w:t>20-бабына</w:t>
      </w:r>
      <w:r>
        <w:rPr>
          <w:rFonts w:ascii="Times New Roman"/>
          <w:b w:val="false"/>
          <w:i w:val="false"/>
          <w:color w:val="000000"/>
          <w:sz w:val="28"/>
        </w:rPr>
        <w:t xml:space="preserve"> сәйкес жұмыссыздар үшін коғамдық жұмыстарды ұйымдастыру мақсатында, Лебяжі ауданы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 Қоса берілген ұйымдардың </w:t>
      </w:r>
      <w:r>
        <w:rPr>
          <w:rFonts w:ascii="Times New Roman"/>
          <w:b w:val="false"/>
          <w:i w:val="false"/>
          <w:color w:val="000000"/>
          <w:sz w:val="28"/>
        </w:rPr>
        <w:t>тізбелері</w:t>
      </w:r>
      <w:r>
        <w:rPr>
          <w:rFonts w:ascii="Times New Roman"/>
          <w:b w:val="false"/>
          <w:i w:val="false"/>
          <w:color w:val="000000"/>
          <w:sz w:val="28"/>
        </w:rPr>
        <w:t>, қоғамдық жұмыстардың түрлері, көлемі мен нақты жағдайлары, қатысушылардың еңбегіне төленетін ақының мөлшері және оларды қаржыландыру көздері бекітілсін, 2014 жылға қоғамдық жұмыстарға сұраныс пен ұсыныс айқындалсын.</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орындалуын бақылау аудан әкімінің әлеуметтік мәселелер жөніндегі орынбасарына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 алғаш ресми жарияланғаннан кейін күнтізбелік он күн өткен соң қолданысқа енгізіледі.</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      Аудан әкімі</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А. Құрманова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Лебяжі ауданы әкімдігінің</w:t>
            </w:r>
            <w:r>
              <w:br/>
            </w:r>
            <w:r>
              <w:rPr>
                <w:rFonts w:ascii="Times New Roman"/>
                <w:b w:val="false"/>
                <w:i w:val="false"/>
                <w:color w:val="000000"/>
                <w:sz w:val="20"/>
              </w:rPr>
              <w:t>2013 жылғы 27 желтоқсандағы</w:t>
            </w:r>
            <w:r>
              <w:br/>
            </w:r>
            <w:r>
              <w:rPr>
                <w:rFonts w:ascii="Times New Roman"/>
                <w:b w:val="false"/>
                <w:i w:val="false"/>
                <w:color w:val="000000"/>
                <w:sz w:val="20"/>
              </w:rPr>
              <w:t>N 382/73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2014 жылы қоғамдық жұмыстарды ұйымдастыратын ұйымдардың ТIЗБЕСI</w:t>
      </w:r>
    </w:p>
    <w:bookmarkEnd w:id="0"/>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801"/>
        <w:gridCol w:w="495"/>
        <w:gridCol w:w="9659"/>
        <w:gridCol w:w="320"/>
        <w:gridCol w:w="320"/>
        <w:gridCol w:w="385"/>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N р/с</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Ұйымдардың атаулары</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жұмыстардың түрлерi</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жұмыстардың көлемдерi және нақты шаралары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Сұраныс</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Ұсыныстар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Қатысушылардың еңбегiне төленетiн ақының мөлшерi және оларды қаржыландыру көздерi</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"Баймолдин ауылдық округi әкiмiнiң аппараты" мемлекеттiк мекемесi</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Елдi мекендердi көркейту</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 түп ағаш отырғызу, 150 түп бұтақ отырғызу, 5000 шаршы метр аумақты тазалау, ағаштарды әктеу, ағаштарды кесу - 2000 түп, 500 шаршы метр ескерткiштер мен обелисктердi, саябақ аумағын ретке келтiру, 100 шаршы метр мал қорымдарын ретке келтiру, 3 елдi мекеннiң 8 сағаттан 3000 шаршы метр шығыс жолдарын қоқыстан тазалау</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 төменгi жалақы мөлшерi, 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Саябақтар мен жас көшеттерді қаңғыған малдардан қорғау</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Демалыс күндерiн есепке алғанда 1 айдың iшiнде 176 сағат 8 сағаттан 1 адам</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"Жамбыл ауылдық округi әкiмiнiң аппараты" мемлекеттiк мекемесi</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Елдi мекендердi көркейту, көгалдандыру</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350 түп ағаш отырғызу, 6000 шаршы метр аумақты тазалау, 700 түп ағашты кесу, 510 куб метр қарды тазалау, 1200 түп ағашты әктеу, 100 тiрек бағаналарын әктеу, 70 шаршы метр қоршауды жөндеу күнiне 8 сағаттан</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 төменгi жалақы мөлшерi, 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Учаскелiк комиссияларға көмек көрсету</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380 ауланы аулалы және басқадай тексерiстен өткiзу</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Саябақтар мен жас көшеттерді қаңғыған малдардан қорғау</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Демалыс күндерiн есепке алғанда 3 ай iшiнде 8 сағаттан 1584 сағат</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"Қызылағаш ауылдық округi әкiмiнiң аппараты" мемлекеттiк мекемесi</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Елдi мекендердi көркейту, көгалдандыру</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 түп ағаш отырғызу, 5000 шаршы метр аумақты тазалау, 1000 түп ағаштарды кесу, 1000 түп ағаштарды әктеу, 300 куб метр қарды тазалау</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"Қызыләскер ауылдық округi әкiмiнiң аппараты" мемлекеттiк мекемесi</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Елдi мекендердi көркейту, көгалдандыру</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 түп ағаш отырғызу, 6000 шаршы метр автотрассаның аумағын тазалау, 610 куб. метр қарды тазалау, 1700 түп ағашты әктеу, кесу, 250 тiрек бағаналарын әктеу, 180 шаршы метр қоршауды күнiне 8 сағаттан жөндеу</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 төменгi жалақы мөлшерi, 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Учаскелiк комиссияларға көмек көрсету</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430 ауланы аулалы және басқадай тексерiстен өткiзу</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Саябақтар мен жас көшеттерді қаңғыған малдардан қорғау</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Демалыс күндерiн есепке алғанда 3 ай iшiнде 8 сағаттан 1056 сағат</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"Лебяжi ауылдық округi әкiмiнiң аппараты" мемлекеттiк мекемесi</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Елдi мекендердi көркейту, көгалдандыру</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8000 шаршы метр ауылды көгалдандыру мен санитарлық тазалау, 1000 куб. метр қарды тазалау, 1000 түп ағаш отырғызу және суару, 1000 түп ағаш әктеу, 200 тiрек бағаналарын күнiне 8 сағаттан әктеу</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 төменгi жалақы мөлшерi, 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Учаскелiк комиссияларға көмек көрсету</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813 ауланы аулалы және басқадай тексерiстен өткiзу</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"Майқарағай ауылдық округi әкiмiнiң аппараты" мемлекеттiк мекемесi</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Елдi мекендердi көркейту, көгалдандыру</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 түп ағаш отырғызу, 5000 шаршы метр аумақты тазалау, 800 куб. метр қарды тазалау, 1500 түп ағашты әктеу, кесу, 110 тiрек бағаналарын әктеу, 60 шаршы метр қоршауды жөндеу, күнiне 8 сағаттан</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 төменгi жалақы мөлшерi, аудандық бюджет</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"Малыбай ауылдық округi әкiмiнiң аппараты" мемлекеттiк мекемесi</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Елдi мекендердi көркейту, көгалдандыру</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 шаршы метр аумақты қардан тазалау, ағаштарды отырғызу 250 түп, ауланы қоқыстан тазалау 2500 шаршы метр, бағандарды әктеу 50 дана әктеу; қоршауларды жөндеу жұмысына 100 шаршы метр, жас бақшаларды сырлау 60 шаршы метр және қоршауларды жөндеу 80 кв метр, 150 шаршы метр әктеу, 755 түп ағаш әктеу, 36 метр автобустық аялдаманы әктеу, 1000 метр жол бордюрлерi мен қоршауларды әктеу, 600 метр гүлзарларды отырғызу, 1000 метр гүлзарлар мен ағаш бұтақтарын күту, 3000 метр балалар алаңы, орталық алаңды тазалау және көгалдандыру, алаң, ескерткiштер, фонтан мен спорттық жабдықтардың қоршауылдарын сырлау, 1000 түп ағашты көктемгi дайындаудан өткiзу, күнiне 8 сағаттан</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 төменгi жалақы мөлшерi, аудандық бюджет</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"Шақа ауылдық округi әкiмiнiң аппараты" мемлекеттiк мекемесi</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Елдi мекендердi көркейту, көгалдандыру</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 түп ағаштарды отырғызу, 4000 шаршы метр аумақты тазалау, 310 куб метр қарды тазалау, 1000 түп ағаштарды әктеу, 800 түп ағаштарды кесу, күнiне 8 сағаттан</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 төменгi жалақы мөлшерi, аудандық бюджет</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"Шарбақты ауылдық округi әкiмiнiң аппараты" мемлекеттiк мекемесi</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Елдi мекендердi көркейту, көгалдандыру</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 түп ағаштарды отырғызу, 10000 шаршы метр аумақты тазалау, 1750 куб. метр қарды тазалау, 900 түп ағаштарды әктеу, 900 түп ағаштарды кесу, 150 тiрек бағаналарды әктеу, 160 шаршы метр қоршауды жөндеу күнiне 8 сағаттан</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 төменгi жалақы мөлшерi, 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Учаскелiк комиссияларға көмек көрсету</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422 ауланы аулалы және басқадай тексерiстен өткiзу</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"Ямышев ауылдық округi әкiмiнiң аппараты" мемлекеттiк мекемесi</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Елдi мекендердi көркейту, көгалдандыру</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 түп ағаш отырғызу, 1000 түп ағаш кесу, 1500 шаршы метр қарды тазалау, 9000 шаршы метр аумақты қоқыстан тазалау, 50 шақырым трассаны тазалау, 200 бағанды әктеу</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 төменгi жалақы мөлшерi, 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Учаскелiк комиссияларға көмек көрсету</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Демалыс күндерiн есепке алғанда 3 ай iшiнде 8 сағаттан 140 құжаттама</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Саябақтар мен жас көшеттерді қаңғыған малдардан қорғау</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Демалыс күндерiн есепке алғанда 3 ай iшiнде 8 сағаттан</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