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1d5f" w14:textId="9791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2014 - 2016 жылдарға арналған Успен ауданының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2013 жылғы 26 желтоқсандағы N 135/30 шешімі. Павлодар облысының Әділет департаментінде 2014 жылғы 09 қаңтарда N 3657 болып тіркелді. Күші жойылды - Павлодар облысы Успен аудандық мәслихатының 2015 жылғы 23 ақпандағы № 238/42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Успен аудандық мәслихатының 23.02.2015 № 238/42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75-бабы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2013 жылғы 13 желтоқсандағы "2014 - 2016 жылдарға арналған облыстық бюджет туралы" N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2014 - 2016 жылдарға арналған Успен ауданының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-қосымшаларға, соның ішінде 2014 жылға арналған мына көлемдерге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1 891 514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238 442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1 650 126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- 1 919 400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40 391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өтеу – 4 057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– -68 277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68 277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Успен аудандық мәслихатының 30.01.2014 </w:t>
      </w:r>
      <w:r>
        <w:rPr>
          <w:rFonts w:ascii="Times New Roman"/>
          <w:b w:val="false"/>
          <w:i w:val="false"/>
          <w:color w:val="000000"/>
          <w:sz w:val="28"/>
        </w:rPr>
        <w:t>N 137/31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31.03.2014 </w:t>
      </w:r>
      <w:r>
        <w:rPr>
          <w:rFonts w:ascii="Times New Roman"/>
          <w:b w:val="false"/>
          <w:i w:val="false"/>
          <w:color w:val="000000"/>
          <w:sz w:val="28"/>
        </w:rPr>
        <w:t>N 148/32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28.04.2014 </w:t>
      </w:r>
      <w:r>
        <w:rPr>
          <w:rFonts w:ascii="Times New Roman"/>
          <w:b w:val="false"/>
          <w:i w:val="false"/>
          <w:color w:val="000000"/>
          <w:sz w:val="28"/>
        </w:rPr>
        <w:t>N 165/35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25.07.2014 </w:t>
      </w:r>
      <w:r>
        <w:rPr>
          <w:rFonts w:ascii="Times New Roman"/>
          <w:b w:val="false"/>
          <w:i w:val="false"/>
          <w:color w:val="000000"/>
          <w:sz w:val="28"/>
        </w:rPr>
        <w:t>N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27.10.2014 </w:t>
      </w:r>
      <w:r>
        <w:rPr>
          <w:rFonts w:ascii="Times New Roman"/>
          <w:b w:val="false"/>
          <w:i w:val="false"/>
          <w:color w:val="000000"/>
          <w:sz w:val="28"/>
        </w:rPr>
        <w:t>N 212/40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24.12.2014 </w:t>
      </w:r>
      <w:r>
        <w:rPr>
          <w:rFonts w:ascii="Times New Roman"/>
          <w:b w:val="false"/>
          <w:i w:val="false"/>
          <w:color w:val="000000"/>
          <w:sz w:val="28"/>
        </w:rPr>
        <w:t>№ 220/41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жылға арналған Успен ауданының бюджетінде облыстық бюджеттен аудан бюджетіне берілетін 1 460 532 мың теңге сомасындағы субвенция көлемі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Успен ауданының 2014 жылға арналған бюджетінде облыстық бюджеттен алынатын ағымдағы нысаналы трансферттер мына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1 938 мың теңге - санитарлық союға жіберілетін, бруццелезбен ауыратын ауыл шаруашылығы жануарлардың құнын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74 360 мың теңге - аудандық маңызы бар автомобиль жолдарын және елді мекендердің көшелерін орта жөндеуге.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Успен аудандық мәслихатының 30.01.2014 </w:t>
      </w:r>
      <w:r>
        <w:rPr>
          <w:rFonts w:ascii="Times New Roman"/>
          <w:b w:val="false"/>
          <w:i w:val="false"/>
          <w:color w:val="000000"/>
          <w:sz w:val="28"/>
        </w:rPr>
        <w:t>N 137/31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2014 жылға арналған Успен ауданының бюджетінде республикалық бюджеттен алынатын нысаналы трансферттер мына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24 886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3 308 мың теңге – үш деңгейлі жүйе бойынша біліктілігін арттырудан өткен мұғалімдердің еңбекақысын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53 102 мың теңге – мемлекеттік қызметші болып табылмайтын мемлекеттік мекеме қызметкерлерінің, сондай-ақ жергілікті бюджеттен қаржыландырылатын мемлекеттік кәсіпорындар қызметкерлерінің лауазымдық жалақасына ерекше еңбек шарты үшін ай сайынғы үстемеақы төлеуге.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Павлодар облысы Успен аудандық мәслихатының 30.01.2014 </w:t>
      </w:r>
      <w:r>
        <w:rPr>
          <w:rFonts w:ascii="Times New Roman"/>
          <w:b w:val="false"/>
          <w:i w:val="false"/>
          <w:color w:val="000000"/>
          <w:sz w:val="28"/>
        </w:rPr>
        <w:t>N 137/31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шешімімен; өзгерістер енгізілді - Павлодар облысы Успен аудандық мәслихатының 28.04.2014 </w:t>
      </w:r>
      <w:r>
        <w:rPr>
          <w:rFonts w:ascii="Times New Roman"/>
          <w:b w:val="false"/>
          <w:i w:val="false"/>
          <w:color w:val="000000"/>
          <w:sz w:val="28"/>
        </w:rPr>
        <w:t>N 165/35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енгізіледі); 24.12.2014 </w:t>
      </w:r>
      <w:r>
        <w:rPr>
          <w:rFonts w:ascii="Times New Roman"/>
          <w:b w:val="false"/>
          <w:i w:val="false"/>
          <w:color w:val="000000"/>
          <w:sz w:val="28"/>
        </w:rPr>
        <w:t>N 220/41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2014 жылға арналған Успен ауданының бюджетінде бюджетті дамытуға арналған нысанылы трансферттер мына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32 000 мың теңге – ауылдық елді мекендердің сумен жабдықтау желісін дамытуға.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 тармақпен толықтырылды - Павлодар облысы Успен аудандық мәслихатының 25.07.2014 </w:t>
      </w:r>
      <w:r>
        <w:rPr>
          <w:rFonts w:ascii="Times New Roman"/>
          <w:b w:val="false"/>
          <w:i w:val="false"/>
          <w:color w:val="000000"/>
          <w:sz w:val="28"/>
        </w:rPr>
        <w:t>N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Успен ауданының 2014 жылға арналған бюджетте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"Жергілікті атқарушы органдардың облыстық бюджеттен қарыздар бойынша сыйақылар мен өзге де төлемдерді төлеу бойынша борышына қызмет көрсету" бюджеттік бағдарлама бойынша 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"Жергілікті атқарушы органның жоғары тұрған бюджет алдындағы қарызын өтеу" бюджеттік бағдарлама бойынша 4 057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Успен аудандық мәслихатының 25.07.2014 </w:t>
      </w:r>
      <w:r>
        <w:rPr>
          <w:rFonts w:ascii="Times New Roman"/>
          <w:b w:val="false"/>
          <w:i w:val="false"/>
          <w:color w:val="000000"/>
          <w:sz w:val="28"/>
        </w:rPr>
        <w:t>N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Успен ауданының бюджетін атқару процесінде секвестрлеуге жатпайтын бюджеттік бағдарлама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2014 жылға арналған Успен ауданының ауылдық округтері кесіндісінде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Успен ауданының жергілікті атқарушы органдарының резерві 1 320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Павлодар облысы Успен аудандық мәслихатының 25.07.2014 </w:t>
      </w:r>
      <w:r>
        <w:rPr>
          <w:rFonts w:ascii="Times New Roman"/>
          <w:b w:val="false"/>
          <w:i w:val="false"/>
          <w:color w:val="000000"/>
          <w:sz w:val="28"/>
        </w:rPr>
        <w:t>N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Азаматтық қызметші болып табылатын және ауылдық елдi мекендерде жұмыс iстейтiн, әлеуметтiк қамсыздандыру, бiлiм беру,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кемiнде жиырма бес пайызға жоғарылатылған айлықақылар мен тарифтiк ставкалар белгiленуi мүмкiн.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Успен аудандық мәслихатының 30.01.2014 </w:t>
      </w:r>
      <w:r>
        <w:rPr>
          <w:rFonts w:ascii="Times New Roman"/>
          <w:b w:val="false"/>
          <w:i w:val="false"/>
          <w:color w:val="000000"/>
          <w:sz w:val="28"/>
        </w:rPr>
        <w:t>N 137/31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2014 жылғы 1 қаңтардан бастап қолданысқа енеді және келесі жоспарлы кезеңге арналған Успен ауданының бюджеті туралы мәслихат шешімі қолданысқа енгізілгеннен кейін күшін жояды.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Тауасқанов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ХХХ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135/30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 (өзгерістерімен)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аудандық мәслихатының 24.12.2014 </w:t>
      </w:r>
      <w:r>
        <w:rPr>
          <w:rFonts w:ascii="Times New Roman"/>
          <w:b w:val="false"/>
          <w:i w:val="false"/>
          <w:color w:val="ff0000"/>
          <w:sz w:val="28"/>
        </w:rPr>
        <w:t>N 220/41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28"/>
        <w:gridCol w:w="1261"/>
        <w:gridCol w:w="1261"/>
        <w:gridCol w:w="4998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жұмыс-пен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ХХХ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135/30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0"/>
        <w:gridCol w:w="7"/>
        <w:gridCol w:w="1248"/>
        <w:gridCol w:w="4944"/>
        <w:gridCol w:w="2"/>
        <w:gridCol w:w="2892"/>
        <w:gridCol w:w="13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ХХХ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135/30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жылға арналған аудан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4"/>
        <w:gridCol w:w="928"/>
        <w:gridCol w:w="618"/>
        <w:gridCol w:w="643"/>
        <w:gridCol w:w="618"/>
        <w:gridCol w:w="643"/>
        <w:gridCol w:w="4998"/>
        <w:gridCol w:w="29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ХХХ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135/30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жылға арналған бюджетті орындау барысында секвестрлеуге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жатпайтын аудандық бюджеттік бағдарламар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ХХХ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135/30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жылға арналған аудан бюджетінің аулдық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округі бойынша бағдарламаларының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1161"/>
        <w:gridCol w:w="748"/>
        <w:gridCol w:w="1577"/>
        <w:gridCol w:w="1577"/>
        <w:gridCol w:w="1578"/>
        <w:gridCol w:w="4287"/>
      </w:tblGrid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селолық округі әкімінің аппараты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Равнополь селолық округі әкімінің аппараты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ауылдық округі әкімінің аппараты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селолық округі әкімінің аппараты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 селолық округі әкімінің аппараты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селосы әкімінің аппараты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селосы әкімінің аппараты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Қоңырөзек селолық округі әкімінің аппараты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селолық округі әкімінің аппараты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селолық округі әкімінің аппараты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селосы әкімінің аппараты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 селолық округі әкімінің аппараты КММ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