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5b05" w14:textId="2135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2014 - 2016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26 желтоқсандағы N 98/36 шешімі. Павлодар облысының Әділет департаментінде 2014 жылғы 09 қаңтарда N 3660 болып тіркелді. Күші жойылды - Павлодар облысы Шарбақты аудандық мәслихатының 2015 жылғы 10 ақпандағы № 192/54 шешімімен</w:t>
      </w:r>
    </w:p>
    <w:p>
      <w:pPr>
        <w:spacing w:after="0"/>
        <w:ind w:left="0"/>
        <w:jc w:val="left"/>
      </w:pPr>
      <w:r>
        <w:rPr>
          <w:rFonts w:ascii="Times New Roman"/>
          <w:b w:val="false"/>
          <w:i w:val="false"/>
          <w:color w:val="ff0000"/>
          <w:sz w:val="28"/>
        </w:rPr>
        <w:t>      Ескерту. Күші жойылды - Павлодар облысы Шарбақты аудандық мәслихатының 10.02.2015 № 192/54 шешімімен.</w:t>
      </w:r>
      <w:r>
        <w:br/>
      </w:r>
      <w:r>
        <w:rPr>
          <w:rFonts w:ascii="Times New Roman"/>
          <w:b w:val="false"/>
          <w:i w:val="false"/>
          <w:color w:val="000000"/>
          <w:sz w:val="28"/>
        </w:rPr>
        <w:t>
</w:t>
      </w:r>
      <w:r>
        <w:rPr>
          <w:rFonts w:ascii="Times New Roman"/>
          <w:b w:val="false"/>
          <w:i w:val="false"/>
          <w:color w:val="ff0000"/>
          <w:sz w:val="28"/>
        </w:rPr>
        <w:t xml:space="preserve">      РҚАО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Павлодар облыстық маслихатының 2013 жылғы 13 желтоқсандағы N 198/26 "2014 – 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ауданының 2014 – 2016 жылдарға арналған, оның ішінде 2014 жылғы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келесі көлемде бекітілсін:</w:t>
      </w:r>
      <w:r>
        <w:br/>
      </w:r>
      <w:r>
        <w:rPr>
          <w:rFonts w:ascii="Times New Roman"/>
          <w:b w:val="false"/>
          <w:i w:val="false"/>
          <w:color w:val="000000"/>
          <w:sz w:val="28"/>
        </w:rPr>
        <w:t>      1) кірістер – 2547078 мың теңге, оның ішінде:</w:t>
      </w:r>
      <w:r>
        <w:br/>
      </w:r>
      <w:r>
        <w:rPr>
          <w:rFonts w:ascii="Times New Roman"/>
          <w:b w:val="false"/>
          <w:i w:val="false"/>
          <w:color w:val="000000"/>
          <w:sz w:val="28"/>
        </w:rPr>
        <w:t>      салықтық түсімдер бойынша – 410580 мың теңге;</w:t>
      </w:r>
      <w:r>
        <w:br/>
      </w:r>
      <w:r>
        <w:rPr>
          <w:rFonts w:ascii="Times New Roman"/>
          <w:b w:val="false"/>
          <w:i w:val="false"/>
          <w:color w:val="000000"/>
          <w:sz w:val="28"/>
        </w:rPr>
        <w:t>      салықтық емес түсімдер бойынша – 5212 мың теңге;</w:t>
      </w:r>
      <w:r>
        <w:br/>
      </w:r>
      <w:r>
        <w:rPr>
          <w:rFonts w:ascii="Times New Roman"/>
          <w:b w:val="false"/>
          <w:i w:val="false"/>
          <w:color w:val="000000"/>
          <w:sz w:val="28"/>
        </w:rPr>
        <w:t>      негізгі капиталды сатудан түсетін түсімдер – 3381 мың теңге;</w:t>
      </w:r>
      <w:r>
        <w:br/>
      </w:r>
      <w:r>
        <w:rPr>
          <w:rFonts w:ascii="Times New Roman"/>
          <w:b w:val="false"/>
          <w:i w:val="false"/>
          <w:color w:val="000000"/>
          <w:sz w:val="28"/>
        </w:rPr>
        <w:t>      трансферттердің түсімі – 2127905 мың теңге;</w:t>
      </w:r>
      <w:r>
        <w:br/>
      </w:r>
      <w:r>
        <w:rPr>
          <w:rFonts w:ascii="Times New Roman"/>
          <w:b w:val="false"/>
          <w:i w:val="false"/>
          <w:color w:val="000000"/>
          <w:sz w:val="28"/>
        </w:rPr>
        <w:t>      2) шығындар – 2587072 мың теңге;</w:t>
      </w:r>
      <w:r>
        <w:br/>
      </w:r>
      <w:r>
        <w:rPr>
          <w:rFonts w:ascii="Times New Roman"/>
          <w:b w:val="false"/>
          <w:i w:val="false"/>
          <w:color w:val="000000"/>
          <w:sz w:val="28"/>
        </w:rPr>
        <w:t>      3) бюджетті таза несиелендіру – 31630 мың теңге, оның ішінде:</w:t>
      </w:r>
      <w:r>
        <w:br/>
      </w:r>
      <w:r>
        <w:rPr>
          <w:rFonts w:ascii="Times New Roman"/>
          <w:b w:val="false"/>
          <w:i w:val="false"/>
          <w:color w:val="000000"/>
          <w:sz w:val="28"/>
        </w:rPr>
        <w:t>      бюджеттік кредиттерді өтеу – 12818 мың теңге;</w:t>
      </w:r>
      <w:r>
        <w:br/>
      </w:r>
      <w:r>
        <w:rPr>
          <w:rFonts w:ascii="Times New Roman"/>
          <w:b w:val="false"/>
          <w:i w:val="false"/>
          <w:color w:val="000000"/>
          <w:sz w:val="28"/>
        </w:rPr>
        <w:t>      бюджеттік кредиттер – 44448 мың теңге;</w:t>
      </w:r>
      <w:r>
        <w:br/>
      </w:r>
      <w:r>
        <w:rPr>
          <w:rFonts w:ascii="Times New Roman"/>
          <w:b w:val="false"/>
          <w:i w:val="false"/>
          <w:color w:val="000000"/>
          <w:sz w:val="28"/>
        </w:rPr>
        <w:t>      4) қаржылық активтермен операция бойынша сальдо нөлге тең;</w:t>
      </w:r>
      <w:r>
        <w:br/>
      </w:r>
      <w:r>
        <w:rPr>
          <w:rFonts w:ascii="Times New Roman"/>
          <w:b w:val="false"/>
          <w:i w:val="false"/>
          <w:color w:val="000000"/>
          <w:sz w:val="28"/>
        </w:rPr>
        <w:t>      5) бюджет тапшылығы – (-) 71624 мың теңге;</w:t>
      </w:r>
      <w:r>
        <w:br/>
      </w:r>
      <w:r>
        <w:rPr>
          <w:rFonts w:ascii="Times New Roman"/>
          <w:b w:val="false"/>
          <w:i w:val="false"/>
          <w:color w:val="000000"/>
          <w:sz w:val="28"/>
        </w:rPr>
        <w:t>      6) бюджет тапшылығын қаржыландыру – 71624 мың теңге.</w:t>
      </w:r>
      <w:r>
        <w:br/>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05.02.2014 </w:t>
      </w:r>
      <w:r>
        <w:rPr>
          <w:rFonts w:ascii="Times New Roman"/>
          <w:b w:val="false"/>
          <w:i w:val="false"/>
          <w:color w:val="ff0000"/>
          <w:sz w:val="28"/>
        </w:rPr>
        <w:t>N 111/39</w:t>
      </w:r>
      <w:r>
        <w:rPr>
          <w:rFonts w:ascii="Times New Roman"/>
          <w:b w:val="false"/>
          <w:i w:val="false"/>
          <w:color w:val="ff0000"/>
          <w:sz w:val="28"/>
        </w:rPr>
        <w:t xml:space="preserve"> (01.01.2014 бастап қолданысқа енгізіледі); 05.05.2014 </w:t>
      </w:r>
      <w:r>
        <w:rPr>
          <w:rFonts w:ascii="Times New Roman"/>
          <w:b w:val="false"/>
          <w:i w:val="false"/>
          <w:color w:val="ff0000"/>
          <w:sz w:val="28"/>
        </w:rPr>
        <w:t>N 131/45</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N 138/47</w:t>
      </w:r>
      <w:r>
        <w:rPr>
          <w:rFonts w:ascii="Times New Roman"/>
          <w:b w:val="false"/>
          <w:i w:val="false"/>
          <w:color w:val="ff0000"/>
          <w:sz w:val="28"/>
        </w:rPr>
        <w:t xml:space="preserve"> (01.01.2014 бастап қолданысқа енгізіледі); 04.11.2014 </w:t>
      </w:r>
      <w:r>
        <w:rPr>
          <w:rFonts w:ascii="Times New Roman"/>
          <w:b w:val="false"/>
          <w:i w:val="false"/>
          <w:color w:val="ff0000"/>
          <w:sz w:val="28"/>
        </w:rPr>
        <w:t>N 162/50</w:t>
      </w:r>
      <w:r>
        <w:rPr>
          <w:rFonts w:ascii="Times New Roman"/>
          <w:b w:val="false"/>
          <w:i w:val="false"/>
          <w:color w:val="ff0000"/>
          <w:sz w:val="28"/>
        </w:rPr>
        <w:t xml:space="preserve"> (01.01.2014 бастап қолданысқа енгізіледі); 03.12.2014 </w:t>
      </w:r>
      <w:r>
        <w:rPr>
          <w:rFonts w:ascii="Times New Roman"/>
          <w:b w:val="false"/>
          <w:i w:val="false"/>
          <w:color w:val="ff0000"/>
          <w:sz w:val="28"/>
        </w:rPr>
        <w:t>№ 174/52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2014 жылға арналған аудандық бюджетте облыстық бюджеттен берілген субвенциялардың көлемі жалпы 1744458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3. 2014 жылға арналған аудандық бюджетте облыстық бюджеттен ағымдағы мақсатты трансферттер келесі көлемде бекітілсін:</w:t>
      </w:r>
      <w:r>
        <w:br/>
      </w:r>
      <w:r>
        <w:rPr>
          <w:rFonts w:ascii="Times New Roman"/>
          <w:b w:val="false"/>
          <w:i w:val="false"/>
          <w:color w:val="000000"/>
          <w:sz w:val="28"/>
        </w:rPr>
        <w:t>      3585 мың теңге – санитарлы қасапханаға жіберілетін, бруцеллезбен ауыратын ауыл шаруашылық малдар құнының орнын толтыруға;</w:t>
      </w:r>
      <w:r>
        <w:br/>
      </w:r>
      <w:r>
        <w:rPr>
          <w:rFonts w:ascii="Times New Roman"/>
          <w:b w:val="false"/>
          <w:i w:val="false"/>
          <w:color w:val="000000"/>
          <w:sz w:val="28"/>
        </w:rPr>
        <w:t>      252612 – аудандық маңызы бар автокөлік жолдарын және елді мекен көшелерін орташа жөндеуге.</w:t>
      </w:r>
      <w:r>
        <w:br/>
      </w:r>
      <w:r>
        <w:rPr>
          <w:rFonts w:ascii="Times New Roman"/>
          <w:b w:val="false"/>
          <w:i w:val="false"/>
          <w:color w:val="ff0000"/>
          <w:sz w:val="28"/>
        </w:rPr>
        <w:t xml:space="preserve">      Ескерту. 3-тармаққа өзгерістер енгізілді - Павлодар облысы Шарбақты аудандық мәслихатының 05.02.2014 </w:t>
      </w:r>
      <w:r>
        <w:rPr>
          <w:rFonts w:ascii="Times New Roman"/>
          <w:b w:val="false"/>
          <w:i w:val="false"/>
          <w:color w:val="ff0000"/>
          <w:sz w:val="28"/>
        </w:rPr>
        <w:t>N 111/39</w:t>
      </w:r>
      <w:r>
        <w:rPr>
          <w:rFonts w:ascii="Times New Roman"/>
          <w:b w:val="false"/>
          <w:i w:val="false"/>
          <w:color w:val="ff0000"/>
          <w:sz w:val="28"/>
        </w:rPr>
        <w:t xml:space="preserve"> (01.01.2014 бастап қолданысқа енгізіледі); 05.05.2014 </w:t>
      </w:r>
      <w:r>
        <w:rPr>
          <w:rFonts w:ascii="Times New Roman"/>
          <w:b w:val="false"/>
          <w:i w:val="false"/>
          <w:color w:val="ff0000"/>
          <w:sz w:val="28"/>
        </w:rPr>
        <w:t>N 131/45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3–1. 2014 жылға арналған аудан бюджетінде республикалық бюджеттен берілетін нысаналы ағымдағы трансферттер келесі көлемде бекітілсін: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46498 мың теңге;</w:t>
      </w:r>
      <w:r>
        <w:br/>
      </w:r>
      <w:r>
        <w:rPr>
          <w:rFonts w:ascii="Times New Roman"/>
          <w:b w:val="false"/>
          <w:i w:val="false"/>
          <w:color w:val="000000"/>
          <w:sz w:val="28"/>
        </w:rPr>
        <w:t>      үш деңгейлі жүйе бойынша біліктілігін арттырудан өткен мұғалімдерге еңбекақысын көтеруге – 8810 мың теңге;</w:t>
      </w:r>
      <w:r>
        <w:br/>
      </w:r>
      <w:r>
        <w:rPr>
          <w:rFonts w:ascii="Times New Roman"/>
          <w:b w:val="false"/>
          <w:i w:val="false"/>
          <w:color w:val="000000"/>
          <w:sz w:val="28"/>
        </w:rPr>
        <w:t>      82472 мың теңге –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кәсіпорындардың қызметкерлеріне лауазымдық айлықақыларына ерекше еңбек жағдайлары үшін ай сайынғы үстемеақы төлеуге.</w:t>
      </w:r>
      <w:r>
        <w:br/>
      </w:r>
      <w:r>
        <w:rPr>
          <w:rFonts w:ascii="Times New Roman"/>
          <w:b w:val="false"/>
          <w:i w:val="false"/>
          <w:color w:val="ff0000"/>
          <w:sz w:val="28"/>
        </w:rPr>
        <w:t xml:space="preserve">      Ескерту. Шешім 3-1 тармақпен толықтырылды - Павлодар облысы Шарбақты аудандық мәслихатының 05.02.2014 </w:t>
      </w:r>
      <w:r>
        <w:rPr>
          <w:rFonts w:ascii="Times New Roman"/>
          <w:b w:val="false"/>
          <w:i w:val="false"/>
          <w:color w:val="ff0000"/>
          <w:sz w:val="28"/>
        </w:rPr>
        <w:t>N 111/39</w:t>
      </w:r>
      <w:r>
        <w:rPr>
          <w:rFonts w:ascii="Times New Roman"/>
          <w:b w:val="false"/>
          <w:i w:val="false"/>
          <w:color w:val="ff0000"/>
          <w:sz w:val="28"/>
        </w:rPr>
        <w:t xml:space="preserve"> (01.01.2014 бастап қолданысқа енгізіледі) шешімімен; өзгерістер енгізілді - Павлодар облысы Шарбақты аудандық мәслихатының 05.05.2014 </w:t>
      </w:r>
      <w:r>
        <w:rPr>
          <w:rFonts w:ascii="Times New Roman"/>
          <w:b w:val="false"/>
          <w:i w:val="false"/>
          <w:color w:val="ff0000"/>
          <w:sz w:val="28"/>
        </w:rPr>
        <w:t>N 131/45</w:t>
      </w:r>
      <w:r>
        <w:rPr>
          <w:rFonts w:ascii="Times New Roman"/>
          <w:b w:val="false"/>
          <w:i w:val="false"/>
          <w:color w:val="ff0000"/>
          <w:sz w:val="28"/>
        </w:rPr>
        <w:t xml:space="preserve"> (01.01.2014 бастап қолданысқа енгізіледі); 03.12.2014 </w:t>
      </w:r>
      <w:r>
        <w:rPr>
          <w:rFonts w:ascii="Times New Roman"/>
          <w:b w:val="false"/>
          <w:i w:val="false"/>
          <w:color w:val="ff0000"/>
          <w:sz w:val="28"/>
        </w:rPr>
        <w:t>N 174/52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3–2. 2014 жылға арналған аудан бюджетінде республикалық бюджеттен берілетін бюджеттік кредиттер мамандарды әлеуметтік қолдау шараларын іске асыру үшін 41670 мың теңге сомасында бекітілсін.</w:t>
      </w:r>
      <w:r>
        <w:br/>
      </w:r>
      <w:r>
        <w:rPr>
          <w:rFonts w:ascii="Times New Roman"/>
          <w:b w:val="false"/>
          <w:i w:val="false"/>
          <w:color w:val="ff0000"/>
          <w:sz w:val="28"/>
        </w:rPr>
        <w:t xml:space="preserve">      Ескерту. Шешім 3-2 тармақпен толықтырылды - Павлодар облысы Шарбақты аудандық мәслихатының 05.02.2014 </w:t>
      </w:r>
      <w:r>
        <w:rPr>
          <w:rFonts w:ascii="Times New Roman"/>
          <w:b w:val="false"/>
          <w:i w:val="false"/>
          <w:color w:val="ff0000"/>
          <w:sz w:val="28"/>
        </w:rPr>
        <w:t>N 111/39</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4. 2014 жылға арналған бюджетті орындау үдерісінде қысқартуға жатпайтын жергілікті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2014 жылға арналған ауыл және ауылдық округ әкімдерінің аппараты бойынша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 Аудандық жергілікті атқарушы органдардың 2014 жылға арналған қоры 500 мың теңге сомасында бекітілсін.</w:t>
      </w:r>
      <w:r>
        <w:br/>
      </w:r>
      <w:r>
        <w:rPr>
          <w:rFonts w:ascii="Times New Roman"/>
          <w:b w:val="false"/>
          <w:i w:val="false"/>
          <w:color w:val="ff0000"/>
          <w:sz w:val="28"/>
        </w:rPr>
        <w:t xml:space="preserve">      Ескерту. 6-тармаққа өзгерістер енгізілді - Павлодар облысы Шарбақты аудандық мәслихатының 04.11.2014 </w:t>
      </w:r>
      <w:r>
        <w:rPr>
          <w:rFonts w:ascii="Times New Roman"/>
          <w:b w:val="false"/>
          <w:i w:val="false"/>
          <w:color w:val="ff0000"/>
          <w:sz w:val="28"/>
        </w:rPr>
        <w:t>N 162/50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айлықақыларымен және ставкаларымен салыстырғанда кемінде жиырма бес пайызға жоғарылатылған тарифтік ставкалар белгіленсін.</w:t>
      </w:r>
      <w:r>
        <w:br/>
      </w:r>
      <w:r>
        <w:rPr>
          <w:rFonts w:ascii="Times New Roman"/>
          <w:b w:val="false"/>
          <w:i w:val="false"/>
          <w:color w:val="ff0000"/>
          <w:sz w:val="28"/>
        </w:rPr>
        <w:t xml:space="preserve">      Ескерту. 7-тармақ жаңа редакцияда - Павлодар облысы Шарбақты аудандық мәслихатының 05.02.2014 </w:t>
      </w:r>
      <w:r>
        <w:rPr>
          <w:rFonts w:ascii="Times New Roman"/>
          <w:b w:val="false"/>
          <w:i w:val="false"/>
          <w:color w:val="ff0000"/>
          <w:sz w:val="28"/>
        </w:rPr>
        <w:t>N 111/39</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9. Осы шешім 2014 жылғы 1 қаңтардан бастап қолданысқа енеді.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Алимбаева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әслихатының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N 98/36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2014 жылға арналған аудандық бюджет (өзгерістерімен бірге)</w:t>
      </w:r>
    </w:p>
    <w:p>
      <w:pPr>
        <w:spacing w:after="0"/>
        <w:ind w:left="0"/>
        <w:jc w:val="left"/>
      </w:pPr>
      <w:r>
        <w:rPr>
          <w:rFonts w:ascii="Times New Roman"/>
          <w:b w:val="false"/>
          <w:i w:val="false"/>
          <w:color w:val="ff0000"/>
          <w:sz w:val="28"/>
        </w:rPr>
        <w:t xml:space="preserve">      Ескерту. 1-қосымша жаңа редакцияда - Павлодар облысы Шарбақты аудандық мәслихатының 03.12.2014 </w:t>
      </w:r>
      <w:r>
        <w:rPr>
          <w:rFonts w:ascii="Times New Roman"/>
          <w:b w:val="false"/>
          <w:i w:val="false"/>
          <w:color w:val="ff0000"/>
          <w:sz w:val="28"/>
        </w:rPr>
        <w:t>N 174/52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769"/>
        <w:gridCol w:w="1092"/>
        <w:gridCol w:w="1092"/>
        <w:gridCol w:w="5877"/>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2547078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410580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181924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181924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145766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145766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70679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24037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10135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6478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2127905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2127905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2127905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Бюджеттік бағдарлама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2587072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253810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226259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14814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62291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59946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149103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142161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5577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14229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14229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9959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1552071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162557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99442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63115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63115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1335284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1326355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1290517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35838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52999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конкурстарды өткізу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89741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60083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41504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19735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19735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18528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45246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7072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31133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12733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8994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182233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111702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56700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56700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55002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55002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47299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Газеттер мен журналдар арқылы мемлекеттік ақпараттық саясат жүргізу жөніндегі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39381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37740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10379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8676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80470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30976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12142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7479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13696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13696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7856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10058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296182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295490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16408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16408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279082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242082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46853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46364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18572</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18228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7277</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31630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- 71624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 ПАЙДАЛАНУ)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71624</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39994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N 98/36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52"/>
        <w:gridCol w:w="812"/>
        <w:gridCol w:w="6202"/>
        <w:gridCol w:w="2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2183767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202816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202816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58277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1733943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1733943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1733943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2183767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239592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139860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139860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1424978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108351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80219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80219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1243402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1234610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1202927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103438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84103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175348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44739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ауылдық округтердiң, кентердің, ауылдардың шекарасын белгiлеу кезiнде жүргiзiлетiн жерге орналастыру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құрылыс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бюждеттік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N 98/36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52"/>
        <w:gridCol w:w="812"/>
        <w:gridCol w:w="6202"/>
        <w:gridCol w:w="2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2228608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478485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197837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197837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1736243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1736243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1736243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2228608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1448987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1249968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1217969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179319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81428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ауылдық округтердiң, кентердің, ауылдардың шекарасын белгiлеу кезiнде жүргiзiлетiн жерге орналастыру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құрылыс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62484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бюждеттік кредиттерді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N 98/36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2014 жылғы бюджетті орындауда қысқартуға</w:t>
      </w:r>
      <w:r>
        <w:br/>
      </w:r>
      <w:r>
        <w:rPr>
          <w:rFonts w:ascii="Times New Roman"/>
          <w:b/>
          <w:i w:val="false"/>
          <w:color w:val="000000"/>
        </w:rPr>
        <w:t>жатпайтын бюджеттік бағдарламалар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2142"/>
        <w:gridCol w:w="2143"/>
        <w:gridCol w:w="4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оқу бөлімі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N 98/36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Алексеевка ауылдық округі әкімінің</w:t>
      </w:r>
      <w:r>
        <w:br/>
      </w:r>
      <w:r>
        <w:rPr>
          <w:rFonts w:ascii="Times New Roman"/>
          <w:b/>
          <w:i w:val="false"/>
          <w:color w:val="000000"/>
        </w:rPr>
        <w:t>аппараты бойынша бюджеттік бағдарламалар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ету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Александровка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Галкино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Жылы–бұлақ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негізгі жалпы, орта негізгі білім</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жекткізуді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Красиловка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Орловка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Сосновка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Сынтас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Татьяновка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Үйдегі мұқтаж азаматтарға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Хмельницкий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Чигиринов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қамтамасыз ету және 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ақпараттау кеңістігі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мекемелері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Шалдай ауылдық округі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Шарбақты ауылы бойынша</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шаруашығы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мекендердерде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