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3c37" w14:textId="a073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жерлерін нысаналы мақсатта пайдалану жіктемесін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13 ақпандағы № 1/85 қаулысы. Алматы қаласы Әділет департаментінде 2013 жылғы 11 наурызда № 971 болып тіркелді. Күші жойылды - Алматы қаласы әкімдігінің 2014 жылғы 1 сәуірдегі N 2/211 қаулысымен</w:t>
      </w:r>
    </w:p>
    <w:p>
      <w:pPr>
        <w:spacing w:after="0"/>
        <w:ind w:left="0"/>
        <w:jc w:val="both"/>
      </w:pPr>
      <w:r>
        <w:rPr>
          <w:rFonts w:ascii="Times New Roman"/>
          <w:b w:val="false"/>
          <w:i w:val="false"/>
          <w:color w:val="ff0000"/>
          <w:sz w:val="28"/>
        </w:rPr>
        <w:t>      Ескерту. Күші жойылды - Алматы қаласы әкімдігінің 01.04.2014 № 2/211 қаулысымен.</w:t>
      </w:r>
    </w:p>
    <w:bookmarkStart w:name="z1" w:id="0"/>
    <w:p>
      <w:pPr>
        <w:spacing w:after="0"/>
        <w:ind w:left="0"/>
        <w:jc w:val="both"/>
      </w:pPr>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8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Жерлерді нысаналы мақсатта пайдалану жіктемесі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Алматы қаласы әкімдігінің «Жерлерді нысаналы мақсатта пайдалану жіктемесін бекіту туралы» 2008 жылғы 1 желтоқсандағы № 6/937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799 болып тіркелген, 2008 жылғы 31 желтоқсандағы «Вечерний Алматы» газетінің № 156-157 санында және 2008 жылғы 31 желтоқсандағы «Алматы ақшамы» газетінің № 152-153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Алматы қаласы Әділет департаментінде мемлекеттік тіркелген кезден бастап күшіне енеді және оны алғаш ресми жарияланғаннан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Алматы қаласы әкімінің орынбасары В. Долженковқа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Жер қатынастары</w:t>
      </w:r>
      <w:r>
        <w:br/>
      </w:r>
      <w:r>
        <w:rPr>
          <w:rFonts w:ascii="Times New Roman"/>
          <w:b w:val="false"/>
          <w:i w:val="false"/>
          <w:color w:val="000000"/>
          <w:sz w:val="28"/>
        </w:rPr>
        <w:t>
      басқармасының бастығы            Қ. Қашқымбаев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В. Долженков</w:t>
      </w:r>
    </w:p>
    <w:p>
      <w:pPr>
        <w:spacing w:after="0"/>
        <w:ind w:left="0"/>
        <w:jc w:val="both"/>
      </w:pPr>
      <w:r>
        <w:rPr>
          <w:rFonts w:ascii="Times New Roman"/>
          <w:b w:val="false"/>
          <w:i w:val="false"/>
          <w:color w:val="000000"/>
          <w:sz w:val="28"/>
        </w:rPr>
        <w:t>      Алматы қаласы Сәулет</w:t>
      </w:r>
      <w:r>
        <w:br/>
      </w:r>
      <w:r>
        <w:rPr>
          <w:rFonts w:ascii="Times New Roman"/>
          <w:b w:val="false"/>
          <w:i w:val="false"/>
          <w:color w:val="000000"/>
          <w:sz w:val="28"/>
        </w:rPr>
        <w:t>
      және қала құрылысы</w:t>
      </w:r>
      <w:r>
        <w:br/>
      </w:r>
      <w:r>
        <w:rPr>
          <w:rFonts w:ascii="Times New Roman"/>
          <w:b w:val="false"/>
          <w:i w:val="false"/>
          <w:color w:val="000000"/>
          <w:sz w:val="28"/>
        </w:rPr>
        <w:t>
      басқармасының бастығы            Ғ. Садырбаев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меңгерушісі        А. Қасымова</w:t>
      </w:r>
    </w:p>
    <w:bookmarkStart w:name="z5"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«13» ақпандағы № 1/85</w:t>
      </w:r>
      <w:r>
        <w:br/>
      </w:r>
      <w:r>
        <w:rPr>
          <w:rFonts w:ascii="Times New Roman"/>
          <w:b w:val="false"/>
          <w:i w:val="false"/>
          <w:color w:val="000000"/>
          <w:sz w:val="28"/>
        </w:rPr>
        <w:t>
қаулысына қосымша</w:t>
      </w:r>
    </w:p>
    <w:bookmarkEnd w:id="1"/>
    <w:bookmarkStart w:name="z6" w:id="2"/>
    <w:p>
      <w:pPr>
        <w:spacing w:after="0"/>
        <w:ind w:left="0"/>
        <w:jc w:val="left"/>
      </w:pPr>
      <w:r>
        <w:rPr>
          <w:rFonts w:ascii="Times New Roman"/>
          <w:b/>
          <w:i w:val="false"/>
          <w:color w:val="000000"/>
        </w:rPr>
        <w:t xml:space="preserve"> 
Алматы қаласы аумағының аймақтарға</w:t>
      </w:r>
      <w:r>
        <w:br/>
      </w:r>
      <w:r>
        <w:rPr>
          <w:rFonts w:ascii="Times New Roman"/>
          <w:b/>
          <w:i w:val="false"/>
          <w:color w:val="000000"/>
        </w:rPr>
        <w:t>
бөлінуіне сәйкес жерлерді нысаналы</w:t>
      </w:r>
      <w:r>
        <w:br/>
      </w:r>
      <w:r>
        <w:rPr>
          <w:rFonts w:ascii="Times New Roman"/>
          <w:b/>
          <w:i w:val="false"/>
          <w:color w:val="000000"/>
        </w:rPr>
        <w:t>
мақсатта пайдалану жіктемесі.</w:t>
      </w:r>
      <w:r>
        <w:br/>
      </w:r>
      <w:r>
        <w:rPr>
          <w:rFonts w:ascii="Times New Roman"/>
          <w:b/>
          <w:i w:val="false"/>
          <w:color w:val="000000"/>
        </w:rPr>
        <w:t>
Жерлердің категориялары – елді мекен жерлері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952"/>
        <w:gridCol w:w="1723"/>
        <w:gridCol w:w="2833"/>
        <w:gridCol w:w="2658"/>
        <w:gridCol w:w="1994"/>
        <w:gridCol w:w="1400"/>
      </w:tblGrid>
      <w:tr>
        <w:trPr>
          <w:trHeight w:val="16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мақ түрі</w:t>
            </w:r>
            <w:r>
              <w:br/>
            </w:r>
            <w:r>
              <w:rPr>
                <w:rFonts w:ascii="Times New Roman"/>
                <w:b w:val="false"/>
                <w:i w:val="false"/>
                <w:color w:val="000000"/>
                <w:sz w:val="20"/>
              </w:rPr>
              <w:t>
нің ин</w:t>
            </w:r>
            <w:r>
              <w:br/>
            </w:r>
            <w:r>
              <w:rPr>
                <w:rFonts w:ascii="Times New Roman"/>
                <w:b w:val="false"/>
                <w:i w:val="false"/>
                <w:color w:val="000000"/>
                <w:sz w:val="20"/>
              </w:rPr>
              <w:t>
дексі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аумағының функционалдық мақса-тының (пайдалану) түрі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аумағының функцио-налдық мақсаты-</w:t>
            </w:r>
            <w:r>
              <w:br/>
            </w:r>
            <w:r>
              <w:rPr>
                <w:rFonts w:ascii="Times New Roman"/>
                <w:b w:val="false"/>
                <w:i w:val="false"/>
                <w:color w:val="000000"/>
                <w:sz w:val="20"/>
              </w:rPr>
              <w:t>
ның</w:t>
            </w:r>
            <w:r>
              <w:br/>
            </w:r>
            <w:r>
              <w:rPr>
                <w:rFonts w:ascii="Times New Roman"/>
                <w:b w:val="false"/>
                <w:i w:val="false"/>
                <w:color w:val="000000"/>
                <w:sz w:val="20"/>
              </w:rPr>
              <w:t>
(пайдалану) үлгісі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учаскелеріндегі ғимараттардың және құрылыстардың (жайлар) функционалдық мақсатының (пайдалану) түрі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учаскелеріндегі ғимараттардың және құрылыстардың (жайлар) функционалдық мақсатының (пайдалану) үлгісі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мақсатының коды</w:t>
            </w:r>
          </w:p>
        </w:tc>
      </w:tr>
      <w:tr>
        <w:trPr>
          <w:trHeight w:val="82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6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үйді пайдалану және қызмет көрсету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тұрғын емес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объектілері бар жеке тұрғын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ғимаратта (жайда) өмір сүру және кәсіпкерлік қызметімен айналысу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w:t>
            </w:r>
            <w:r>
              <w:br/>
            </w:r>
            <w:r>
              <w:rPr>
                <w:rFonts w:ascii="Times New Roman"/>
                <w:b w:val="false"/>
                <w:i w:val="false"/>
                <w:color w:val="000000"/>
                <w:sz w:val="20"/>
              </w:rPr>
              <w:t>
лік субъекті-</w:t>
            </w:r>
            <w:r>
              <w:br/>
            </w:r>
            <w:r>
              <w:rPr>
                <w:rFonts w:ascii="Times New Roman"/>
                <w:b w:val="false"/>
                <w:i w:val="false"/>
                <w:color w:val="000000"/>
                <w:sz w:val="20"/>
              </w:rPr>
              <w:t xml:space="preserve">
лері үшін - жеке тұрғын үй мен тұрғын емес ғимаратқа (жайға) қызмет көрсету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тұрғын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сүру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тұрғын емес</w:t>
            </w: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объектілері бар қоршалған жеке тұрғын үй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тұрғын емес жайларда өмір сүру және кәсіпкерлік қызметімен айналысу үшін</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w:t>
            </w:r>
            <w:r>
              <w:br/>
            </w:r>
            <w:r>
              <w:rPr>
                <w:rFonts w:ascii="Times New Roman"/>
                <w:b w:val="false"/>
                <w:i w:val="false"/>
                <w:color w:val="000000"/>
                <w:sz w:val="20"/>
              </w:rPr>
              <w:t>
лік субъек-</w:t>
            </w:r>
            <w:r>
              <w:br/>
            </w:r>
            <w:r>
              <w:rPr>
                <w:rFonts w:ascii="Times New Roman"/>
                <w:b w:val="false"/>
                <w:i w:val="false"/>
                <w:color w:val="000000"/>
                <w:sz w:val="20"/>
              </w:rPr>
              <w:t xml:space="preserve">
тіcі үшін - тұрғын үй мен тұрғын емес ғимаратты пайдалану және қызмет көрсету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(көп қабатты) тұрғын үй.</w:t>
            </w:r>
            <w:r>
              <w:br/>
            </w:r>
            <w:r>
              <w:rPr>
                <w:rFonts w:ascii="Times New Roman"/>
                <w:b w:val="false"/>
                <w:i w:val="false"/>
                <w:color w:val="000000"/>
                <w:sz w:val="20"/>
              </w:rPr>
              <w:t>
Көпфункционалды тұрғын үй</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 үшін - көп қабатты ғимаратты пайдалану үшін</w:t>
            </w:r>
            <w:r>
              <w:br/>
            </w:r>
            <w:r>
              <w:rPr>
                <w:rFonts w:ascii="Times New Roman"/>
                <w:b w:val="false"/>
                <w:i w:val="false"/>
                <w:color w:val="000000"/>
                <w:sz w:val="20"/>
              </w:rPr>
              <w:t>
(көп функцио-</w:t>
            </w:r>
            <w:r>
              <w:br/>
            </w:r>
            <w:r>
              <w:rPr>
                <w:rFonts w:ascii="Times New Roman"/>
                <w:b w:val="false"/>
                <w:i w:val="false"/>
                <w:color w:val="000000"/>
                <w:sz w:val="20"/>
              </w:rPr>
              <w:t>
налды тұрғын үй кешені)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w:t>
            </w:r>
            <w:r>
              <w:br/>
            </w:r>
            <w:r>
              <w:rPr>
                <w:rFonts w:ascii="Times New Roman"/>
                <w:b w:val="false"/>
                <w:i w:val="false"/>
                <w:color w:val="000000"/>
                <w:sz w:val="20"/>
              </w:rPr>
              <w:t>
ниум қатысушы-</w:t>
            </w:r>
            <w:r>
              <w:br/>
            </w:r>
            <w:r>
              <w:rPr>
                <w:rFonts w:ascii="Times New Roman"/>
                <w:b w:val="false"/>
                <w:i w:val="false"/>
                <w:color w:val="000000"/>
                <w:sz w:val="20"/>
              </w:rPr>
              <w:t>
лары үшін – тұрғын үйді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38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тұрғын емес</w:t>
            </w: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Көппәтерлі (көп қабатты) тұрғын үй.</w:t>
            </w:r>
            <w:r>
              <w:br/>
            </w:r>
            <w:r>
              <w:rPr>
                <w:rFonts w:ascii="Times New Roman"/>
                <w:b w:val="false"/>
                <w:i w:val="false"/>
                <w:color w:val="000000"/>
                <w:sz w:val="20"/>
              </w:rPr>
              <w:t>
Көпфункционалды тұрғын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тұрғын емес жайларда өмір сүру және кәсіпкерлік қызметімен айналысу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w:t>
            </w:r>
            <w:r>
              <w:br/>
            </w:r>
            <w:r>
              <w:rPr>
                <w:rFonts w:ascii="Times New Roman"/>
                <w:b w:val="false"/>
                <w:i w:val="false"/>
                <w:color w:val="000000"/>
                <w:sz w:val="20"/>
              </w:rPr>
              <w:t>
лік субъек-</w:t>
            </w:r>
            <w:r>
              <w:br/>
            </w:r>
            <w:r>
              <w:rPr>
                <w:rFonts w:ascii="Times New Roman"/>
                <w:b w:val="false"/>
                <w:i w:val="false"/>
                <w:color w:val="000000"/>
                <w:sz w:val="20"/>
              </w:rPr>
              <w:t>
тісі үшін – жайды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 мотель</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қызмет көрсету түрлеріне арналған тұрғын емес жайларда уақытша өмір сүру және кәсіпкерлік қызметімен айналысу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өмір сүруге арналған</w:t>
            </w:r>
            <w:r>
              <w:br/>
            </w:r>
            <w:r>
              <w:rPr>
                <w:rFonts w:ascii="Times New Roman"/>
                <w:b w:val="false"/>
                <w:i w:val="false"/>
                <w:color w:val="000000"/>
                <w:sz w:val="20"/>
              </w:rPr>
              <w:t>
ғимараттарды, жайларды</w:t>
            </w:r>
            <w:r>
              <w:br/>
            </w:r>
            <w:r>
              <w:rPr>
                <w:rFonts w:ascii="Times New Roman"/>
                <w:b w:val="false"/>
                <w:i w:val="false"/>
                <w:color w:val="000000"/>
                <w:sz w:val="20"/>
              </w:rPr>
              <w:t>
(объекті-</w:t>
            </w:r>
            <w:r>
              <w:br/>
            </w:r>
            <w:r>
              <w:rPr>
                <w:rFonts w:ascii="Times New Roman"/>
                <w:b w:val="false"/>
                <w:i w:val="false"/>
                <w:color w:val="000000"/>
                <w:sz w:val="20"/>
              </w:rPr>
              <w:t>
лерді) пайдалану және қызмет көрсету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бойынша жұмыс істейтін адамдардың, оқу кезеңінде студенттер (курсанттар,</w:t>
            </w:r>
            <w:r>
              <w:br/>
            </w:r>
            <w:r>
              <w:rPr>
                <w:rFonts w:ascii="Times New Roman"/>
                <w:b w:val="false"/>
                <w:i w:val="false"/>
                <w:color w:val="000000"/>
                <w:sz w:val="20"/>
              </w:rPr>
              <w:t>
аспиранттар) мен оқушылардың, сондай-ақ, жатақхананың меншік иесі немесе иесімен еңбек шарты бар басқа да адамдардың уақытша тұруы үшін.</w:t>
            </w:r>
            <w:r>
              <w:br/>
            </w:r>
            <w:r>
              <w:rPr>
                <w:rFonts w:ascii="Times New Roman"/>
                <w:b w:val="false"/>
                <w:i w:val="false"/>
                <w:color w:val="000000"/>
                <w:sz w:val="20"/>
              </w:rPr>
              <w:t>
Рұқсат етілген қызмет көрсету түрлеріне арналған тұрғын емес жайларда кәсіпкерлік қызметімен айналысу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6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 (жай): (мемлекеттік мекеме, агенттік, консулдық, өкілдік, нотариалдық кеңсе, банк, биржа, кеңсе, қоғамдық ұйым, кәсіпорын, баспа (типографиясыз) басқа да қосалқы шаруашылық-</w:t>
            </w:r>
            <w:r>
              <w:br/>
            </w:r>
            <w:r>
              <w:rPr>
                <w:rFonts w:ascii="Times New Roman"/>
                <w:b w:val="false"/>
                <w:i w:val="false"/>
                <w:color w:val="000000"/>
                <w:sz w:val="20"/>
              </w:rPr>
              <w:t>
тұрмыстық және техникалық ғимарат және құрылыс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функция-</w:t>
            </w:r>
            <w:r>
              <w:br/>
            </w:r>
            <w:r>
              <w:rPr>
                <w:rFonts w:ascii="Times New Roman"/>
                <w:b w:val="false"/>
                <w:i w:val="false"/>
                <w:color w:val="000000"/>
                <w:sz w:val="20"/>
              </w:rPr>
              <w:t>
ларын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ғимаратты құрылысты, жайды пайдалану және қызмет көрсету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зерттеу институтының объектілері: әкімшілік корпус, лабораториялық корпус, басқа да құрылыстар мен ғимараттар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зерттеу жұмыстарын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w:t>
            </w:r>
            <w:r>
              <w:br/>
            </w:r>
            <w:r>
              <w:rPr>
                <w:rFonts w:ascii="Times New Roman"/>
                <w:b w:val="false"/>
                <w:i w:val="false"/>
                <w:color w:val="000000"/>
                <w:sz w:val="20"/>
              </w:rPr>
              <w:t>
зерттеу институтының ғимаратын (тарын), құрылысын (тарын) пайдалану және қызмет көрсету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 аурухана, госпиталь, перзентхана, клиника, медициналық орталық, медициналық жедел жәрдем станциясы, қан құю станциясы, диспансер, емхана, диагностикалық орталық, консультация беру, амбулатория, сүт кухнясы, дәрігерлік-</w:t>
            </w:r>
            <w:r>
              <w:br/>
            </w:r>
            <w:r>
              <w:rPr>
                <w:rFonts w:ascii="Times New Roman"/>
                <w:b w:val="false"/>
                <w:i w:val="false"/>
                <w:color w:val="000000"/>
                <w:sz w:val="20"/>
              </w:rPr>
              <w:t>
косметологиялық салон, оптика дүкені, дәріхана, дәріханалық қоймалар, медициналық жабдықтар қоймасы және басқа да құрылыстар мен ғимараттар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ғимаратын, құрылысын,  жайларын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қамтамасыз ету объектісі: мүгедектердің, жұмыссыздар мен үйі жоқтардың еңбек қабілеттілігін қалпына келтіру медициналық-әлеуметтік орталығы, қарттарға арналған интернат үйі, балалар интернат үйі, психикасы және психоневрологиясы бұзылған мүгедектігі бар ересектер мен балаларға арналған интернат үйі және басқа да құрылыстар мен ғимараттар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қызметін көрсету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әлеуметтік қамтамасыз ету ғимара-</w:t>
            </w:r>
            <w:r>
              <w:br/>
            </w:r>
            <w:r>
              <w:rPr>
                <w:rFonts w:ascii="Times New Roman"/>
                <w:b w:val="false"/>
                <w:i w:val="false"/>
                <w:color w:val="000000"/>
                <w:sz w:val="20"/>
              </w:rPr>
              <w:t>
тын, құрылысын, жайларын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5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жоғарғы оқу орны, колледж, кәсіптік-</w:t>
            </w:r>
            <w:r>
              <w:br/>
            </w:r>
            <w:r>
              <w:rPr>
                <w:rFonts w:ascii="Times New Roman"/>
                <w:b w:val="false"/>
                <w:i w:val="false"/>
                <w:color w:val="000000"/>
                <w:sz w:val="20"/>
              </w:rPr>
              <w:t>
техникалық училище, лицей, гимназия, жалпы білім беретін мектеп, оқу полигоны, оқу комбинаты, қайта даярлау және біліктілікті көтеру курстары, оқушылар сарайы, оқушылар үйі, жас техниктер станциясы, жас натуралистер станциясы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 көрсету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ғимаратын, құрылысын,  жайларын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Бөбекхана, балабақша, балалар бақшасы - бөбекхана, балалар комбинаты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беру бойынша қызмет көрсету үшін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беру ғимаратын, құрылысын,  жайларын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үйі (ғимараты): мешіт, шіркеу, синагога, костел, монастырь,</w:t>
            </w:r>
            <w:r>
              <w:br/>
            </w:r>
            <w:r>
              <w:rPr>
                <w:rFonts w:ascii="Times New Roman"/>
                <w:b w:val="false"/>
                <w:i w:val="false"/>
                <w:color w:val="000000"/>
                <w:sz w:val="20"/>
              </w:rPr>
              <w:t>
Медресе, шіркеу мектебі, жексенбілік мектеп.</w:t>
            </w:r>
            <w:r>
              <w:br/>
            </w:r>
            <w:r>
              <w:rPr>
                <w:rFonts w:ascii="Times New Roman"/>
                <w:b w:val="false"/>
                <w:i w:val="false"/>
                <w:color w:val="000000"/>
                <w:sz w:val="20"/>
              </w:rPr>
              <w:t>
Қайырымдылық мекемелері: жұмыссыздар, үйі жоқтар және кәрілерге арналған интернат үйі, балалар интернат үйі, пана</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салттарды өткізу үшін, рухани білім беру үшін, қайырымдылық мақсаттар</w:t>
            </w:r>
            <w:r>
              <w:br/>
            </w:r>
            <w:r>
              <w:rPr>
                <w:rFonts w:ascii="Times New Roman"/>
                <w:b w:val="false"/>
                <w:i w:val="false"/>
                <w:color w:val="000000"/>
                <w:sz w:val="20"/>
              </w:rPr>
              <w:t>
үшін</w:t>
            </w:r>
            <w:r>
              <w:br/>
            </w: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ғұрыпты мақсаттағы ғимаратты құрылысын, жайларын (объекті-</w:t>
            </w:r>
            <w:r>
              <w:br/>
            </w:r>
            <w:r>
              <w:rPr>
                <w:rFonts w:ascii="Times New Roman"/>
                <w:b w:val="false"/>
                <w:i w:val="false"/>
                <w:color w:val="000000"/>
                <w:sz w:val="20"/>
              </w:rPr>
              <w:t>
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оқу мекемесі ғимаратын, жайларын (объекті-</w:t>
            </w:r>
            <w:r>
              <w:br/>
            </w:r>
            <w:r>
              <w:rPr>
                <w:rFonts w:ascii="Times New Roman"/>
                <w:b w:val="false"/>
                <w:i w:val="false"/>
                <w:color w:val="000000"/>
                <w:sz w:val="20"/>
              </w:rPr>
              <w:t>
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w:t>
            </w:r>
            <w:r>
              <w:br/>
            </w:r>
            <w:r>
              <w:rPr>
                <w:rFonts w:ascii="Times New Roman"/>
                <w:b w:val="false"/>
                <w:i w:val="false"/>
                <w:color w:val="000000"/>
                <w:sz w:val="20"/>
              </w:rPr>
              <w:t>
дылық мекемесі ғимаратын, жайларын (объекті-</w:t>
            </w:r>
            <w:r>
              <w:br/>
            </w:r>
            <w:r>
              <w:rPr>
                <w:rFonts w:ascii="Times New Roman"/>
                <w:b w:val="false"/>
                <w:i w:val="false"/>
                <w:color w:val="000000"/>
                <w:sz w:val="20"/>
              </w:rPr>
              <w:t>
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 әмбебап спорттық-</w:t>
            </w:r>
            <w:r>
              <w:br/>
            </w:r>
            <w:r>
              <w:rPr>
                <w:rFonts w:ascii="Times New Roman"/>
                <w:b w:val="false"/>
                <w:i w:val="false"/>
                <w:color w:val="000000"/>
                <w:sz w:val="20"/>
              </w:rPr>
              <w:t>
көрермен залы (Спорт сарайы), стадион, жабық арена, спорт залы, манеж, жабық су стадионы, шаңғымен секіруге арналған трамплин, жүзу бассейні, теннис корты, ипподром, ату тирі, спорт кешені, велотректер, жасанды мұз аренасы, спорттық-</w:t>
            </w:r>
            <w:r>
              <w:br/>
            </w:r>
            <w:r>
              <w:rPr>
                <w:rFonts w:ascii="Times New Roman"/>
                <w:b w:val="false"/>
                <w:i w:val="false"/>
                <w:color w:val="000000"/>
                <w:sz w:val="20"/>
              </w:rPr>
              <w:t xml:space="preserve">
техникалық клуб, жабдықталған спорт алаңы, фитнес клуб, аквапарк, ролик аренасы, би залы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және дене</w:t>
            </w:r>
            <w:r>
              <w:br/>
            </w:r>
            <w:r>
              <w:rPr>
                <w:rFonts w:ascii="Times New Roman"/>
                <w:b w:val="false"/>
                <w:i w:val="false"/>
                <w:color w:val="000000"/>
                <w:sz w:val="20"/>
              </w:rPr>
              <w:t>
шынықтыру, халыққа 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 жайды пайдалану және қызмет көрсету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99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іскерлік құрылыс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объектілері: театр, цирк, филармония, мәдениет үйі, клуб, мәдениет орталығы, кинотеатр, мұражай, көрме залы, кітапхана, қосалқы ғимарат (құрылыс, павильон)</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 көрсету,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ғимаратын, мәдени-</w:t>
            </w:r>
            <w:r>
              <w:br/>
            </w:r>
            <w:r>
              <w:rPr>
                <w:rFonts w:ascii="Times New Roman"/>
                <w:b w:val="false"/>
                <w:i w:val="false"/>
                <w:color w:val="000000"/>
                <w:sz w:val="20"/>
              </w:rPr>
              <w:t>
көріністік мекемелерді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тамақтану, тұрмыстық қызмет көрсету объектілері: сауда және ойын-сауық орталығы (жерастыларды қоса), сауда үйі, әмбебап дүкен, азық-</w:t>
            </w:r>
            <w:r>
              <w:br/>
            </w:r>
            <w:r>
              <w:rPr>
                <w:rFonts w:ascii="Times New Roman"/>
                <w:b w:val="false"/>
                <w:i w:val="false"/>
                <w:color w:val="000000"/>
                <w:sz w:val="20"/>
              </w:rPr>
              <w:t>
түліктік емес тауарлар дүкені, азық-түлік тауарлар дүкені, мамандандырылған дүкен, аспаздық-</w:t>
            </w:r>
            <w:r>
              <w:br/>
            </w:r>
            <w:r>
              <w:rPr>
                <w:rFonts w:ascii="Times New Roman"/>
                <w:b w:val="false"/>
                <w:i w:val="false"/>
                <w:color w:val="000000"/>
                <w:sz w:val="20"/>
              </w:rPr>
              <w:t xml:space="preserve">
дүкен, мейрамхана, кафе, асхана, бар, дәмхана, бистро, кафетерий, қоғамдық тамақтану павильоны, биллиард ойнайтын орын, тұрмыстық қызмет көрсету комбинаты, киім және аяқкиім тігу және жөндеу ательесі, тұрмыстық техника жөндеу объектісі, жиһаз салондары, шаштараз, фотосалон, химиялық тазалаудың қабылдау пункттері, кір жуатын орын, химиялық тазалау фабрикасы (цехы), монша кешені, монша, ақша айырбастау пункті, ломбард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тамақтану, тұрмыстық қызмет көрсету саласында қызмет көрсету, халыққа қызмет көрсету,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ғимаратын (жайды)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6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нарық (базар): ашық (жабулы)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сауда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Базарды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66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құрылыс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w:t>
            </w:r>
            <w:r>
              <w:br/>
            </w:r>
            <w:r>
              <w:rPr>
                <w:rFonts w:ascii="Times New Roman"/>
                <w:b w:val="false"/>
                <w:i w:val="false"/>
                <w:color w:val="000000"/>
                <w:sz w:val="20"/>
              </w:rPr>
              <w:t>
сіптік</w:t>
            </w:r>
            <w:r>
              <w:br/>
            </w:r>
            <w:r>
              <w:rPr>
                <w:rFonts w:ascii="Times New Roman"/>
                <w:b w:val="false"/>
                <w:i w:val="false"/>
                <w:color w:val="000000"/>
                <w:sz w:val="20"/>
              </w:rPr>
              <w:t>
-өндірістік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объектілері: завод, фабрика, өнеркәсіптік корпус, цех, тұрмыстық корпус, әкімшілік-</w:t>
            </w:r>
            <w:r>
              <w:br/>
            </w:r>
            <w:r>
              <w:rPr>
                <w:rFonts w:ascii="Times New Roman"/>
                <w:b w:val="false"/>
                <w:i w:val="false"/>
                <w:color w:val="000000"/>
                <w:sz w:val="20"/>
              </w:rPr>
              <w:t>
өнеркәсіптік ғимарат, өндірістік-</w:t>
            </w:r>
            <w:r>
              <w:br/>
            </w:r>
            <w:r>
              <w:rPr>
                <w:rFonts w:ascii="Times New Roman"/>
                <w:b w:val="false"/>
                <w:i w:val="false"/>
                <w:color w:val="000000"/>
                <w:sz w:val="20"/>
              </w:rPr>
              <w:t>
қосалқы ғимарат (ғимарат)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және сауда қызметін жүзеге асыру үшін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w:t>
            </w:r>
            <w:r>
              <w:br/>
            </w:r>
            <w:r>
              <w:rPr>
                <w:rFonts w:ascii="Times New Roman"/>
                <w:b w:val="false"/>
                <w:i w:val="false"/>
                <w:color w:val="000000"/>
                <w:sz w:val="20"/>
              </w:rPr>
              <w:t>
өндірістік ғимаратты</w:t>
            </w:r>
            <w:r>
              <w:br/>
            </w:r>
            <w:r>
              <w:rPr>
                <w:rFonts w:ascii="Times New Roman"/>
                <w:b w:val="false"/>
                <w:i w:val="false"/>
                <w:color w:val="000000"/>
                <w:sz w:val="20"/>
              </w:rPr>
              <w:t>
(құрылысты)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r>
              <w:br/>
            </w:r>
            <w:r>
              <w:rPr>
                <w:rFonts w:ascii="Times New Roman"/>
                <w:b w:val="false"/>
                <w:i w:val="false"/>
                <w:color w:val="000000"/>
                <w:sz w:val="20"/>
              </w:rPr>
              <w:t>
-қойма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Өнеркәсіптік-қойма құрылыстары: қойма ғимараттары, көкөніс сақтау орны, бункер, резервуар, тоңазытқыш және басқа да құрылыстар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r>
              <w:br/>
            </w:r>
            <w:r>
              <w:rPr>
                <w:rFonts w:ascii="Times New Roman"/>
                <w:b w:val="false"/>
                <w:i w:val="false"/>
                <w:color w:val="000000"/>
                <w:sz w:val="20"/>
              </w:rPr>
              <w:t>
қойма ғимараттарын (құрылыс-</w:t>
            </w:r>
            <w:r>
              <w:br/>
            </w:r>
            <w:r>
              <w:rPr>
                <w:rFonts w:ascii="Times New Roman"/>
                <w:b w:val="false"/>
                <w:i w:val="false"/>
                <w:color w:val="000000"/>
                <w:sz w:val="20"/>
              </w:rPr>
              <w:t xml:space="preserve">
тарын) пайдалану және қызмет көрсету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3.(П)</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тік құрылыс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 өрт сөндіру депосы, жерлеу бюросы, қоғамдық дәретхана және басқа да құрылыстар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w:t>
            </w:r>
            <w:r>
              <w:br/>
            </w:r>
            <w:r>
              <w:rPr>
                <w:rFonts w:ascii="Times New Roman"/>
                <w:b w:val="false"/>
                <w:i w:val="false"/>
                <w:color w:val="000000"/>
                <w:sz w:val="20"/>
              </w:rPr>
              <w:t>
(құрылыс-</w:t>
            </w:r>
            <w:r>
              <w:br/>
            </w:r>
            <w:r>
              <w:rPr>
                <w:rFonts w:ascii="Times New Roman"/>
                <w:b w:val="false"/>
                <w:i w:val="false"/>
                <w:color w:val="000000"/>
                <w:sz w:val="20"/>
              </w:rPr>
              <w:t>
тарын)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32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және электрмен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транспорты объектілері: темір жолдар, темір жол вокзалы, депо, тарту қосалқы станциясы, жөндеу-</w:t>
            </w:r>
            <w:r>
              <w:br/>
            </w:r>
            <w:r>
              <w:rPr>
                <w:rFonts w:ascii="Times New Roman"/>
                <w:b w:val="false"/>
                <w:i w:val="false"/>
                <w:color w:val="000000"/>
                <w:sz w:val="20"/>
              </w:rPr>
              <w:t>
өндірістік шеберханасы, әкімшілік-</w:t>
            </w:r>
            <w:r>
              <w:br/>
            </w:r>
            <w:r>
              <w:rPr>
                <w:rFonts w:ascii="Times New Roman"/>
                <w:b w:val="false"/>
                <w:i w:val="false"/>
                <w:color w:val="000000"/>
                <w:sz w:val="20"/>
              </w:rPr>
              <w:t>
тұрмыстық ғимарат, өндірістік-</w:t>
            </w:r>
            <w:r>
              <w:br/>
            </w:r>
            <w:r>
              <w:rPr>
                <w:rFonts w:ascii="Times New Roman"/>
                <w:b w:val="false"/>
                <w:i w:val="false"/>
                <w:color w:val="000000"/>
                <w:sz w:val="20"/>
              </w:rPr>
              <w:t>
қосалқы ғимарат (құрылыс)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транспорты объектісін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6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транспорты объектілері: аэровокзал, әуежай, диспетчерлік пункт, шеберхана және авиатранспорт құралдары жабдықтарын жөндеу бойынша қосалқы құрылыстар, ангар, багаж-жүк және басқа да аэронавигациялық объектілер мен құрылыстар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транспорты объектісін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1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транспорты объектілері: әкімшілік-</w:t>
            </w:r>
            <w:r>
              <w:br/>
            </w:r>
            <w:r>
              <w:rPr>
                <w:rFonts w:ascii="Times New Roman"/>
                <w:b w:val="false"/>
                <w:i w:val="false"/>
                <w:color w:val="000000"/>
                <w:sz w:val="20"/>
              </w:rPr>
              <w:t>
тұрмыстық ғимарат, автовокзал, автобекет, автобус паркі, диспетчерлік пункт, автомототранспорт құралдарын техникалық байқаудан өткізу орталықтары, көп деңгейлі көлік жолайрығы, жолдар, өту жолдары, халыққа қызмет көрсету объектілерін орналастыру мүмкіндігі бар жерасты өткелдері.</w:t>
            </w:r>
            <w:r>
              <w:br/>
            </w:r>
            <w:r>
              <w:rPr>
                <w:rFonts w:ascii="Times New Roman"/>
                <w:b w:val="false"/>
                <w:i w:val="false"/>
                <w:color w:val="000000"/>
                <w:sz w:val="20"/>
              </w:rPr>
              <w:t>
Көлік жуу орны, автотұрақ, автопаркинг, көлік қоятын орын, көлікжай, дөңгелек жөндеу пункті және осы мақсатқа бағытталған объектілерді орналастыру.</w:t>
            </w:r>
            <w:r>
              <w:br/>
            </w:r>
            <w:r>
              <w:rPr>
                <w:rFonts w:ascii="Times New Roman"/>
                <w:b w:val="false"/>
                <w:i w:val="false"/>
                <w:color w:val="000000"/>
                <w:sz w:val="20"/>
              </w:rPr>
              <w:t>
Автомобильге жанармай құю станциясы (АЖС), техникалық қызмет көрсету станциясы (ТҚС) және осы мақсатқа бағытталған объектілерді орналастыру</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кәсіпкерлік қызметін жүзеге асыру үшін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транспорты объектісін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транспортына қызмет көрсету бойынша ғимараттарды, құрылыстарды, жайларды  (объектісін)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Автомобильге жанармай құю станциясы, техникалық қызмет көрсету станциясы ғимаратын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3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және электрмен қамтамасыз ету</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транспорт объектісі: трамвай депосы, троллейбус депосы, метрополитен депосы, метрополитен станциясы, тарту қосалқы станциясы, әкімшілік-тұрмыстық ғимарат, диспетчер пункті, жөндеу-өндірістік шеберханасы, халыққа қызмет көрсету объектілерін орналастыру мүмкіндігі бар метрополитен станциясы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транспортқа 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транспорт объектісін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 объектісі: Жылу энергиясы орталығы (ЖЭО), жерүсті және жерасты жылу жүйесі, қазандық, жылу пункті, жылу камерасы, градирня, жерүсті су бөгеті, жерасты су бөгеті, су тазалау қондырғылары, тегеурiндi су мұнарасы</w:t>
            </w:r>
            <w:r>
              <w:br/>
            </w:r>
            <w:r>
              <w:rPr>
                <w:rFonts w:ascii="Times New Roman"/>
                <w:b w:val="false"/>
                <w:i w:val="false"/>
                <w:color w:val="000000"/>
                <w:sz w:val="20"/>
              </w:rPr>
              <w:t>
Насостық су құбырлары, газ құбыры, мұнай құбыры, сумен қамтамасыз ету станциясы, канализациялық насос станциясы, жауын суларын механикалық тазалау станциясы, жауын суларын биологиялық тазалау станциясы, газ бөлу станциясы, газ бөлу пункті, газ толтыру станциясы, газгольдерлер.</w:t>
            </w:r>
            <w:r>
              <w:br/>
            </w:r>
            <w:r>
              <w:rPr>
                <w:rFonts w:ascii="Times New Roman"/>
                <w:b w:val="false"/>
                <w:i w:val="false"/>
                <w:color w:val="000000"/>
                <w:sz w:val="20"/>
              </w:rPr>
              <w:t>
Мұнай-газ сақтау орны,  жерүсті және жерасты ғимараттары, құрылыстар, ғимараттар, құрылғылар және басқа да құбыр желісі транспорты объектісі</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транспортына қызмет көрсету және кәсіпкерлік қызметін жүзеге асыру үшін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 объектісін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445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желісі транспортының өндірістік-қойма объектісін (объектілерін)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105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және электрмен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(арқан) жолаушылар жолы объектісі: станциялар, желі тіректері, өткелдер, сақтандырғыш құрылғылар (желілер және көпірлер), аспалы қатты тартылған жолдарға арналған эстакадалар және галереялар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(арқан) жолаушылар жолына қызмет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(арқан) жолаушылар жолы объектісін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w:t>
            </w:r>
            <w:r>
              <w:br/>
            </w:r>
            <w:r>
              <w:rPr>
                <w:rFonts w:ascii="Times New Roman"/>
                <w:b w:val="false"/>
                <w:i w:val="false"/>
                <w:color w:val="000000"/>
                <w:sz w:val="20"/>
              </w:rPr>
              <w:t>
циялық</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телевидение, радио хабарларын, ақпарат тарату объектілері: радиостанция, телеорталық, спутниктік байланыс ғимараты, почтамт, телеграф, пошта бөлімшелері, автоматты телефон станциясы және басқа да ғимараттар</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 көрсету және кәсіпкерлік қызметін жүзеге асыру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объектісін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Телерадиотарату объектісін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объектісін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объектілері: ГРЭС, суэлектр станциясы, электр қосалқы станциясы, тарату пункті, трансформаторлық қосалқы станция, трансформаторлық пункт, электр тасымалдау желілері, оның ішінде жерасты желілері мен оның қорғау аймақтары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қамтамасыз ету қызметін көрсету және кәсіпкерлік қызметін жүзеге асыру үшін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объектісін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1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пайдалану жерлері</w:t>
            </w:r>
            <w:r>
              <w:br/>
            </w: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w:t>
            </w: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пайдалану объектілері: сауда шатырлары, дүңгіршек, жарнама құрылғысы, аялдама пункті және басқа да қызмет көрсету объектілері</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мұқтаждықтарын қанағаттандыру үшін</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типтегі құрылыс</w:t>
            </w:r>
            <w:r>
              <w:br/>
            </w:r>
            <w:r>
              <w:rPr>
                <w:rFonts w:ascii="Times New Roman"/>
                <w:b w:val="false"/>
                <w:i w:val="false"/>
                <w:color w:val="000000"/>
                <w:sz w:val="20"/>
              </w:rPr>
              <w:t xml:space="preserve">
тарды пайдалану және қызмет көрсету үшін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 көшелер, жаяу жүргіншілер жолы, көше бойындағы оқшауланған белдеулер, жолдардың жиегі, жағалаулар, саябақтар, гүлзарлар, тоғайлар, желекжолдар, су айдындары, жағажайлар және басқа да объектілер</w:t>
            </w: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99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6.(Р)</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 емдеу, рекреациялық және тарихи-мәдени мақсаттағы жерлер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w:t>
            </w: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мақсаттағы объектілер: табиғи саябақ, қорық</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іс-шараларын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саябақты (қорықты) пайдалану және қызмет көрсету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мақсаттағы объектілер: Тарихи ескерткіштер</w:t>
            </w:r>
            <w:r>
              <w:br/>
            </w:r>
            <w:r>
              <w:rPr>
                <w:rFonts w:ascii="Times New Roman"/>
                <w:b w:val="false"/>
                <w:i w:val="false"/>
                <w:color w:val="000000"/>
                <w:sz w:val="20"/>
              </w:rPr>
              <w:t>
(мемориалдық кешен)</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мәдени-</w:t>
            </w:r>
            <w:r>
              <w:br/>
            </w:r>
            <w:r>
              <w:rPr>
                <w:rFonts w:ascii="Times New Roman"/>
                <w:b w:val="false"/>
                <w:i w:val="false"/>
                <w:color w:val="000000"/>
                <w:sz w:val="20"/>
              </w:rPr>
              <w:t>
ағартушылық, оқу, туристік мақсаттар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ескерткішті (мемориалдық кешенді)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мақсатындағы объектілер: курорт, санаторий, емдеу-</w:t>
            </w:r>
            <w:r>
              <w:br/>
            </w:r>
            <w:r>
              <w:rPr>
                <w:rFonts w:ascii="Times New Roman"/>
                <w:b w:val="false"/>
                <w:i w:val="false"/>
                <w:color w:val="000000"/>
                <w:sz w:val="20"/>
              </w:rPr>
              <w:t>
сауықтыру орны, демалыс үйі, пансионат, жазғы балалар лагері және басқа да құрылыстар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сауықтыру қызметін көрсету және кәсіпкерлік қызметін жүзеге асыру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мақсатындағы кешен ғимаратын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және су шаруашы-</w:t>
            </w:r>
            <w:r>
              <w:br/>
            </w:r>
            <w:r>
              <w:rPr>
                <w:rFonts w:ascii="Times New Roman"/>
                <w:b w:val="false"/>
                <w:i w:val="false"/>
                <w:color w:val="000000"/>
                <w:sz w:val="20"/>
              </w:rPr>
              <w:t>
лығы құрылыстары орналасқан су айдында-</w:t>
            </w:r>
            <w:r>
              <w:br/>
            </w:r>
            <w:r>
              <w:rPr>
                <w:rFonts w:ascii="Times New Roman"/>
                <w:b w:val="false"/>
                <w:i w:val="false"/>
                <w:color w:val="000000"/>
                <w:sz w:val="20"/>
              </w:rPr>
              <w:t>
рының және акваторийдің аумағы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су шаруашылығы құрылыстары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халық мұқтаждықтарын қанағаттандыру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99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8.(СХ)</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 мақсатында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w:t>
            </w:r>
            <w:r>
              <w:br/>
            </w:r>
            <w:r>
              <w:rPr>
                <w:rFonts w:ascii="Times New Roman"/>
                <w:b w:val="false"/>
                <w:i w:val="false"/>
                <w:color w:val="000000"/>
                <w:sz w:val="20"/>
              </w:rPr>
              <w:t>
лығы</w:t>
            </w: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объектілер: шаруа қожалығы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қожалығын жүргізу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қожалығы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объектісі: жылыжайлар, оранжерея және басқа да құрылыстар</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өнімін өндіру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w:t>
            </w:r>
            <w:r>
              <w:br/>
            </w:r>
            <w:r>
              <w:rPr>
                <w:rFonts w:ascii="Times New Roman"/>
                <w:b w:val="false"/>
                <w:i w:val="false"/>
                <w:color w:val="000000"/>
                <w:sz w:val="20"/>
              </w:rPr>
              <w:t>
дағы объекті</w:t>
            </w:r>
            <w:r>
              <w:br/>
            </w:r>
            <w:r>
              <w:rPr>
                <w:rFonts w:ascii="Times New Roman"/>
                <w:b w:val="false"/>
                <w:i w:val="false"/>
                <w:color w:val="000000"/>
                <w:sz w:val="20"/>
              </w:rPr>
              <w:t>
лерді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объектісі: бақ, бақша үйі, саяжай</w:t>
            </w:r>
            <w:r>
              <w:br/>
            </w:r>
            <w:r>
              <w:rPr>
                <w:rFonts w:ascii="Times New Roman"/>
                <w:b w:val="false"/>
                <w:i w:val="false"/>
                <w:color w:val="000000"/>
                <w:sz w:val="20"/>
              </w:rPr>
              <w:t>
учаскесі, саяжай үйі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Бағбандық жүргізу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Бағбандық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33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9.(НТ)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қызметіне тартылмаған резерв</w:t>
            </w:r>
            <w:r>
              <w:br/>
            </w:r>
            <w:r>
              <w:rPr>
                <w:rFonts w:ascii="Times New Roman"/>
                <w:b w:val="false"/>
                <w:i w:val="false"/>
                <w:color w:val="000000"/>
                <w:sz w:val="20"/>
              </w:rPr>
              <w:t xml:space="preserve">
тегі жерлер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қызмет түрімен айналысуға тыйым салынған, кейіннен оларды басқа қызмет түрлері үшін пайдалануға арналған аумақтар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Резервке қою үшін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9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объектілер: мәйітхана, крематорий, зират, мал қорымы, тұрмыстық қалдықтарды тастайтын жерлер, арнайы нормативтер және ережелерді, санитарлық-</w:t>
            </w:r>
            <w:r>
              <w:br/>
            </w:r>
            <w:r>
              <w:rPr>
                <w:rFonts w:ascii="Times New Roman"/>
                <w:b w:val="false"/>
                <w:i w:val="false"/>
                <w:color w:val="000000"/>
                <w:sz w:val="20"/>
              </w:rPr>
              <w:t>
қорғау аймақтарын белгілемейінше пайдалануға болмайтын тазалау құрылғылары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объектіні пайдалану және қызмет көрсету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95"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қажетті-</w:t>
            </w:r>
            <w:r>
              <w:br/>
            </w:r>
            <w:r>
              <w:rPr>
                <w:rFonts w:ascii="Times New Roman"/>
                <w:b w:val="false"/>
                <w:i w:val="false"/>
                <w:color w:val="000000"/>
                <w:sz w:val="20"/>
              </w:rPr>
              <w:t>
ліктері және өзге де пайдалану режимдері үшін арналған аумақ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w:t>
            </w:r>
            <w:r>
              <w:br/>
            </w:r>
            <w:r>
              <w:rPr>
                <w:rFonts w:ascii="Times New Roman"/>
                <w:b w:val="false"/>
                <w:i w:val="false"/>
                <w:color w:val="000000"/>
                <w:sz w:val="20"/>
              </w:rPr>
              <w:t>
лану режимдері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режимдерінің объектілері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режиміндегі объектілер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және өзге де пайдалану режимдегі объектілерді пайдалану және қызмет көрсету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Жер учаскесін нысаналы мақсатта пайдалану Қазақстан Республикасының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xml:space="preserve"> заңнамаларына сәйкес шаруашылық жүргізетін субъектілердің міндеттері мен функцияларын ескере отырып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