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0e1" w14:textId="6e8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XI сессиясының 2012 жылғы 12 желтоқсандағы "2013-2015 жылдарға арналған Алматы қаласының бюджеті туралы" N 74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ХІХ сессиясының 2013 жылғы 28 тамыздағы N 152 шешімі. Алматы қаласы Әділет департаментінде 2013 жылғы 12 қыркүйекте N 996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жарияланған), V сайланған Алматы қаласы мәслихатының XIII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15 ақпандағы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970 рет санымен тіркелген, 2013 жылғы 14 наурыздағы "Алматы ақшамы" газетінің № 34 санында және 2013 жылғы 14 наурыздағы "Вечерний Алматы" газетінің № 35 санында жарияланған), V сайланған Алматы қаласы мәслихатының XVI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22 мамырдағы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980 рет санымен тіркелген, 2013 жылғы 15 маусымдағы "Алматы ақшамы" газетінің № 74-75 санында және 2013 жылғы 15 маусымдағы "Вечерний Алматы" газетінің № 75-76 санында жарияланған), V сайланған Алматы қаласы мәслихатының XVII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27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986 рет санымен тіркелген, 2013 жылғы 18 шілдедегі "Алматы ақшамы" газетінің № 87 санында және 2013 жылғы 18 шілдедегі "Вечерний Алматы"  газетінің № 89 санында жарияланған) шешімдерімен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"329 049 867,6" сандары "333 349 012,6"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"340 255 347,4" сандары "344 351 441,2"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"11 198 122" сандары "11 396 173"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"11 198 122" сандары "11 468 893"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– 72 720";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"-22 381 713,8" сандары "-22 376 713,6"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"22 381 713,8" сандары "22 376 713,6"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"4 893 596" сандары "5 306 042"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"2 870 975" сандары "2 814 560"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"14 027 280" сандары "15 131 516"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"59 248 449,2" сандары "59 600 749,2"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"39 648 498" сандары "39 777 636"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"8 823 115" сандары "8 965 011"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"37 733 762,1" сандары "39 412 503,1"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"19 258 099" сандары "19 611 948"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"16 081 786" сандары "15 891 104"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"7 115 040" сандары "7 162 071"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"5 273 282" сандары "5 314 034"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"56 712 188,3" сандары "56 722 704,3"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"24 559 098,8" сандары "24 867 054,8" сандарымен ауыстырылсын;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XІX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XIX сессиясяның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Ішкi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333 349 012,6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229 949 050,6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344 351 441,2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59 600 749,2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5 690 097,2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39 412 503,1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17 774 435,1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телімдерін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56 722 704,3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44 045 623,3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13 398 161,8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-22 376 713,6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22 376 713,6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XІX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төрағасы, мәслихат хатшысы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