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a48e" w14:textId="9baa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аумағында қоғамдық тәртіпті қамтамасыз етуге қатысатын азаматтарды көтермелеудің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2013 жылғы 6 ақпандағы N 180 қаулысы. Солтүстік Қазақстан облысының Әділет департаментінде 2013 жылғы 7 наурызда N 2212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мəтін бойынша "Қағидасы", "Қағида" сөздері "Қағидалары", "Қағидалар" сөздерімен ауыстырылды - Солтүстік Қазақстан облысы Петропавл қаласы əкімдігінің 24.02.2020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"Қоғамдық тәртіпті қамтамасыз етуге азаматтардың қатысуы туралы" Қазақстан Республикасының 2004 жылғы 9 шілдедегі Заңының 3-бабы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Петропавл қаласының аумағында қоғамдық тәртіпті қамтамасыз етуге қатысатын азаматтарды көтермелеу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Петропавл қаласының аумағында қоғамдық тәртіпті қамтамасыз етуге қатысатын азаматтарды көтермелеудің түрлері мен мөлшерлері айқындалсын,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 аппаратының басшысы жүктелсін.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Солтүстік Қазақстан облысы Петропавл қаласы əкімдігінің 24.02.2020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 ресми жариялаған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қаласының ішкі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бастығы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Қасейінов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ж.6 ақпанда № 180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аумағында қоғамдық тәртіпті қамтамасыз етуге қатысатын азаматтарды көтермелеу қағидалары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мəтін бойынша "СҚО ҚІІД" сөздері "СҚО ПБ" сөздерімен ауыстырылды - Солтүстік Қазақстан облысы Петропавл қаласы əкімдігінің 24.02.2020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 Петропавл қаласының аумағында қоғамдық тәртіпті сақтауға қатысатын азаматтарды көтермелеу тәртібін анықтайды.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сақтауға қатысатын азаматтарды көтермелеу мәселелерін Қылмыстардың алдын алу және болдырмауға ықпал еткен қоғамдық тәртіпті сақтауға қатысатын азаматтарды көтермелеу жөніндегі қалалық комиссия (бұдан әрі - Комиссия) қарайды.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Қоғамдық тәртіпті сақтауға белсенді қатысатын азаматтарды көтермелеу туралы Ұсынысты (қолдау хат) Комиссиясының қарауын "Солтүстік Қазақстан облысы Петропавл қаласының полиция басқармасы" мемлекеттік мекемесі" (бұдан әрі - СҚО ПБ) енгізеді.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Солтүстік Қазақстан облысы Петропавл қаласы əкімдігінің 24.02.2020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қабылдайтын шешім көтермелеу үшін негіз болып табылады.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Көтермелеу түрін, оның ішінде ақшалай сыйақы мөлшерін, көтермеленушінің қоғамдық тәртіпті қамтамасыз етуге қосқан үлесін ескере отыра, Комиссия белгілейді.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және құнды сыйлықты алу үшін Комиссия қабылдаған шешімге сәйкес СҚО ПБ бастығының қосымша бұйрығы шығарылады.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СҚО ПБ ақшалай сыйақыны төлеуді және бағалы сыйлықты алуды облыстық бюджет қаражаты есебінен жүргізеді.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Көтермелеулерді төлеуге қаражат облыстық бюджеттен, Солтүстік Қазақстан облысының полиция департаменті 252 003 "Қоғамдық тәртіпті сақтауға қатысатын азаматтарды көтермелеу" бюджеттік бағдарламасымен көзделеді.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Петропавл қаласы əкімдігінің 24.02.2020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тәртіпті қамтамасыз етуге қосқан үлесі үшін азаматтарға Петропавл қаласы әкімінің Құрмет грамотасын, Петропавл қаласы әкімінің Алғыс хатын, ақшалай сыйақы, бағалы сыйлықтар беруді СҚО ПБ салтанатты жағдайда жүзеге асырады.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Петропавл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ж.6 ақпанда № 180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аумағында қоғамдық тәртіпті қамтамасыз етуге қатысатын азаматтарды көтермелеудің түрлері мен мөлшерлері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әкімінің Құрмет грамотасы.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Петропавл қаласы әкімінің Алғыс хаты.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10 еселік айлық есептік көрсеткіштен аспайтын мөлшердегі ақшалай сыйақы.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Бағасы 10 еселік айлық есептік көрсеткіштен аспайтын құнды сыйлық.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