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a48e" w14:textId="9baa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аумағында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6 ақпандағы N 180 қаулысы. Солтүстік Қазақстан облысының Әділет департаментінде 2013 жылғы 7 наурызда N 2212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мəтін бойынша "Қағидасы", "Қағида" сөздері "Қағидалары", "Қағидалар" сөздерімен ауыстырылды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Қазақстан Республикасының 2004 жылғы 9 шілдедегі Заңының 3-бабы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Петропавл қаласының аумағында қоғамдық тәртіпті қамтамасыз етуге қатысатын азаматтарды көтермелеу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Петропавл қаласының аумағында қоғамдық тәртіпті қамтамасыз етуге қатысатын азаматтарды көтермелеудің түрлері мен мөлшерлері айқындалсын,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 аппаратының басшысы жүктелсін.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қаласының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Қасейінов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ж.6 ақпанда № 180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аумағында қоғамдық тәртіпті қамтамасыз етуге қатысатын азаматтарды көтермелеу қағидалары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мəтін бойынша "СҚО ҚІІД" сөздері "СҚО ПБ" сөздерімен ауыстырылды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Петропавл қаласының аумағында қоғамдық тәртіпті сақтауға қатысатын азаматтарды көтермелеу тәртібін анықтайды.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сақтауға қатысатын азаматтарды көтермелеу мәселелерін Қылмыстардың алдын алу және болдырмауға ықпал еткен қоғамдық тәртіпті сақтауға қатысатын азаматтарды көтермелеу жөніндегі қалалық комиссия (бұдан әрі - Комиссия) қарайды.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Қоғамдық тәртіпті сақтауға белсенді қатысатын азаматтарды көтермелеу туралы Ұсынысты (қолдау хат) Комиссиясының қарауын "Солтүстік Қазақстан облысы Петропавл қаласының полиция басқармасы" мемлекеттік мекемесі" (бұдан әрі - СҚО ПБ) енгізеді.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шешім көтермелеу үшін негіз болып табылады.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түрін, оның ішінде ақшалай сыйақы мөлшерін, көтермеленушінің қоғамдық тәртіпті қамтамасыз етуге қосқан үлесін ескере отыра, Комиссия белгілейді.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үшін Комиссия қабылдаған шешімге сәйкес СҚО ПБ бастығының қосымша бұйрығы шығарылады.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СҚО ПБ ақшалай сыйақыны төлеуді және бағалы сыйлықты алуды облыстық бюджет қаражаты есебінен жүргізеді.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Көтермелеулерді төлеуге қаражат облыстық бюджеттен, Солтүстік Қазақстан облысының полиция департаменті 252 003 "Қоғамдық тәртіпті сақтауға қатысатын азаматтарды көтермелеу" бюджеттік бағдарламасымен көзделеді.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Петропавл қаласы əкімдігінің 24.02.2020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азаматтарға Петропавл қаласы әкімінің Құрмет грамотасын, Петропавл қаласы әкімінің Алғыс хатын, ақшалай сыйақы, бағалы сыйлықтар беруді СҚО ПБ салтанатты жағдайда жүзеге асырады.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ж.6 ақпанда № 180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аумағында қоғамдық тәртіпті қамтамасыз етуге қатысатын азаматтарды көтермелеудің түрлері мен мөлшерлері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әкімінің Құрмет грамотасы.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Петропавл қаласы әкімінің Алғыс хаты.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10 еселік айлық есептік көрсеткіштен аспайтын мөлшердегі ақшалай сыйақы.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Бағасы 10 еселік айлық есептік көрсеткіштен аспайтын құнды сыйлық.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