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488d" w14:textId="3b54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Аққайың ауданының бюджеті туралы" Аққайың ауданының мәслихатының 2012 жылғы 20 желтоқсандағы N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2013 жылғы 16 қазандағы N 16-1 шешімі. Солтүстік Қазақстан облысының Әділет департаментінде 2013 жылғы 30 қазанда N 2384 болып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Қазақстан Республикасының 2008 жылғы 4 желтоқсандағы Бюджеттік кодексінің 106-бабының 2-тармағы </w:t>
      </w:r>
      <w:r>
        <w:rPr>
          <w:rFonts w:ascii="Times New Roman"/>
          <w:b w:val="false"/>
          <w:i w:val="false"/>
          <w:color w:val="000000"/>
          <w:sz w:val="28"/>
        </w:rPr>
        <w:t>4) тармақшасына</w:t>
      </w:r>
      <w:r>
        <w:rPr>
          <w:rFonts w:ascii="Times New Roman"/>
          <w:b w:val="false"/>
          <w:i w:val="false"/>
          <w:color w:val="000000"/>
          <w:sz w:val="28"/>
        </w:rPr>
        <w:t>,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Аққайың ауданының бюджеті туралы" Аққайың ауданының мәслихатының 2012 жылғы 20 желтоқсандағы №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11 қаңтарда № 2055 тіркелген, 2013 жылғы 31 қаңтардағы "Аққайың" газетінде, 2013 жылғы 31 қаңтардағы "Колос"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3-қосымшаларға</w:t>
      </w:r>
      <w:r>
        <w:rPr>
          <w:rFonts w:ascii="Times New Roman"/>
          <w:b w:val="false"/>
          <w:i w:val="false"/>
          <w:color w:val="000000"/>
          <w:sz w:val="28"/>
        </w:rPr>
        <w:t xml:space="preserve"> келісті сәйкесінше бекітілсін, соның ішінде 2013 жылға мына көлемде:</w:t>
      </w:r>
      <w:r>
        <w:br/>
      </w:r>
      <w:r>
        <w:rPr>
          <w:rFonts w:ascii="Times New Roman"/>
          <w:b w:val="false"/>
          <w:i w:val="false"/>
          <w:color w:val="000000"/>
          <w:sz w:val="28"/>
        </w:rPr>
        <w:t>
      1) кірістер -1 811 578 мың теңге, соның ішінде:</w:t>
      </w:r>
      <w:r>
        <w:br/>
      </w:r>
      <w:r>
        <w:rPr>
          <w:rFonts w:ascii="Times New Roman"/>
          <w:b w:val="false"/>
          <w:i w:val="false"/>
          <w:color w:val="000000"/>
          <w:sz w:val="28"/>
        </w:rPr>
        <w:t>
      салықтық түсімдер - 243 654 мың теңге,</w:t>
      </w:r>
      <w:r>
        <w:br/>
      </w:r>
      <w:r>
        <w:rPr>
          <w:rFonts w:ascii="Times New Roman"/>
          <w:b w:val="false"/>
          <w:i w:val="false"/>
          <w:color w:val="000000"/>
          <w:sz w:val="28"/>
        </w:rPr>
        <w:t>
      салықтық емес түсімдер - 3 227 мың теңге;</w:t>
      </w:r>
      <w:r>
        <w:br/>
      </w:r>
      <w:r>
        <w:rPr>
          <w:rFonts w:ascii="Times New Roman"/>
          <w:b w:val="false"/>
          <w:i w:val="false"/>
          <w:color w:val="000000"/>
          <w:sz w:val="28"/>
        </w:rPr>
        <w:t>
      негізгі капиталды сатудан түсетін түсімдер - 25 695 мың теңге;</w:t>
      </w:r>
      <w:r>
        <w:br/>
      </w:r>
      <w:r>
        <w:rPr>
          <w:rFonts w:ascii="Times New Roman"/>
          <w:b w:val="false"/>
          <w:i w:val="false"/>
          <w:color w:val="000000"/>
          <w:sz w:val="28"/>
        </w:rPr>
        <w:t>
      трансферттердің түсімі-1 539 002 мың теңге;</w:t>
      </w:r>
      <w:r>
        <w:br/>
      </w:r>
      <w:r>
        <w:rPr>
          <w:rFonts w:ascii="Times New Roman"/>
          <w:b w:val="false"/>
          <w:i w:val="false"/>
          <w:color w:val="000000"/>
          <w:sz w:val="28"/>
        </w:rPr>
        <w:t>
      2) шығындар - 1 827 024,3 мың теңге;</w:t>
      </w:r>
      <w:r>
        <w:br/>
      </w:r>
      <w:r>
        <w:rPr>
          <w:rFonts w:ascii="Times New Roman"/>
          <w:b w:val="false"/>
          <w:i w:val="false"/>
          <w:color w:val="000000"/>
          <w:sz w:val="28"/>
        </w:rPr>
        <w:t>
      3) таза бюджеттік кредиттеу - 28 770,8 мың теңге, соның ішінде:</w:t>
      </w:r>
      <w:r>
        <w:br/>
      </w:r>
      <w:r>
        <w:rPr>
          <w:rFonts w:ascii="Times New Roman"/>
          <w:b w:val="false"/>
          <w:i w:val="false"/>
          <w:color w:val="000000"/>
          <w:sz w:val="28"/>
        </w:rPr>
        <w:t>
      бюджеттік кредиттер - 31 158 мың теңге,</w:t>
      </w:r>
      <w:r>
        <w:br/>
      </w:r>
      <w:r>
        <w:rPr>
          <w:rFonts w:ascii="Times New Roman"/>
          <w:b w:val="false"/>
          <w:i w:val="false"/>
          <w:color w:val="000000"/>
          <w:sz w:val="28"/>
        </w:rPr>
        <w:t>
      бюджеттік кредиттерді өтеу - 2 387, 2 мың теңге;</w:t>
      </w:r>
      <w:r>
        <w:br/>
      </w:r>
      <w:r>
        <w:rPr>
          <w:rFonts w:ascii="Times New Roman"/>
          <w:b w:val="false"/>
          <w:i w:val="false"/>
          <w:color w:val="000000"/>
          <w:sz w:val="28"/>
        </w:rPr>
        <w:t>
      4) қаржылық активтермен операциялар бойынша сальдо - 4 980 мың теңге, соның ішінде:</w:t>
      </w:r>
      <w:r>
        <w:br/>
      </w:r>
      <w:r>
        <w:rPr>
          <w:rFonts w:ascii="Times New Roman"/>
          <w:b w:val="false"/>
          <w:i w:val="false"/>
          <w:color w:val="000000"/>
          <w:sz w:val="28"/>
        </w:rPr>
        <w:t>
      қаржылық активтерді сатып алу - 4 980 мың теңге,</w:t>
      </w:r>
      <w:r>
        <w:br/>
      </w:r>
      <w:r>
        <w:rPr>
          <w:rFonts w:ascii="Times New Roman"/>
          <w:b w:val="false"/>
          <w:i w:val="false"/>
          <w:color w:val="000000"/>
          <w:sz w:val="28"/>
        </w:rPr>
        <w:t>
      мемлекеттік қаржы активтерін сатудан түскен түсімдер - 0 мың теңге;</w:t>
      </w:r>
      <w:r>
        <w:br/>
      </w:r>
      <w:r>
        <w:rPr>
          <w:rFonts w:ascii="Times New Roman"/>
          <w:b w:val="false"/>
          <w:i w:val="false"/>
          <w:color w:val="000000"/>
          <w:sz w:val="28"/>
        </w:rPr>
        <w:t>
      5) бюджет тапшылығы - -49 197,1 мың теңге;</w:t>
      </w:r>
      <w:r>
        <w:br/>
      </w:r>
      <w:r>
        <w:rPr>
          <w:rFonts w:ascii="Times New Roman"/>
          <w:b w:val="false"/>
          <w:i w:val="false"/>
          <w:color w:val="000000"/>
          <w:sz w:val="28"/>
        </w:rPr>
        <w:t>
      6) бюджет тапшылығын қаржыландыру - 49 197,1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6-тармақта</w:t>
      </w:r>
      <w:r>
        <w:rPr>
          <w:rFonts w:ascii="Times New Roman"/>
          <w:b w:val="false"/>
          <w:i w:val="false"/>
          <w:color w:val="000000"/>
          <w:sz w:val="28"/>
        </w:rPr>
        <w:t>:</w:t>
      </w:r>
      <w:r>
        <w:br/>
      </w:r>
      <w:r>
        <w:rPr>
          <w:rFonts w:ascii="Times New Roman"/>
          <w:b w:val="false"/>
          <w:i w:val="false"/>
          <w:color w:val="000000"/>
          <w:sz w:val="28"/>
        </w:rPr>
        <w:t xml:space="preserve">
      1-абзац келесі редакцияда жазылсын: </w:t>
      </w:r>
      <w:r>
        <w:br/>
      </w:r>
      <w:r>
        <w:rPr>
          <w:rFonts w:ascii="Times New Roman"/>
          <w:b w:val="false"/>
          <w:i w:val="false"/>
          <w:color w:val="000000"/>
          <w:sz w:val="28"/>
        </w:rPr>
        <w:t>
      "6. 2013 жылына арналған аудан бюджетіне нысаналы трансферттер жалпы сомасы 123108 мың теңге ескерілсін, соның ішінде:";</w:t>
      </w:r>
      <w:r>
        <w:br/>
      </w:r>
      <w:r>
        <w:rPr>
          <w:rFonts w:ascii="Times New Roman"/>
          <w:b w:val="false"/>
          <w:i w:val="false"/>
          <w:color w:val="000000"/>
          <w:sz w:val="28"/>
        </w:rPr>
        <w:t>
      келесі мазмұндағы 18) тармақшамен толықтырылсын:</w:t>
      </w:r>
      <w:r>
        <w:br/>
      </w:r>
      <w:r>
        <w:rPr>
          <w:rFonts w:ascii="Times New Roman"/>
          <w:b w:val="false"/>
          <w:i w:val="false"/>
          <w:color w:val="000000"/>
          <w:sz w:val="28"/>
        </w:rPr>
        <w:t>
      "18) Қазақстан Республикасы Үкіметінің 2013 жылғы 19 маусымдағы "Жұмыспен қамту 2020 жол картасын бекіту туралы"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Смирново ауылында аудандық мәдениет үйін күрделі жөндеу өткізуіне 1191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12-тармақ</w:t>
      </w:r>
      <w:r>
        <w:rPr>
          <w:rFonts w:ascii="Times New Roman"/>
          <w:b w:val="false"/>
          <w:i w:val="false"/>
          <w:color w:val="000000"/>
          <w:sz w:val="28"/>
        </w:rPr>
        <w:t xml:space="preserve"> 4) тармақшасымен толықтырылсын:</w:t>
      </w:r>
      <w:r>
        <w:br/>
      </w:r>
      <w:r>
        <w:rPr>
          <w:rFonts w:ascii="Times New Roman"/>
          <w:b w:val="false"/>
          <w:i w:val="false"/>
          <w:color w:val="000000"/>
          <w:sz w:val="28"/>
        </w:rPr>
        <w:t>
      "4) тіс протездеу құнының мөлшерінде (қымбат металдар, металлокерамикалық протездеуден басқа) тіс протездеуге лицензиясы бар медициналық ұйыммен жүзеге асырылатын Ұлы Отан соғысының қатысушылары мен мүгедектеріне және де жеңілдіктер мен кепілдіктер бойынша оларға теңестірілген тұлғаларға, Ұлы отан соғысының қатысушылары мен мүгедектерге тіс протездеуге әлеуметтік көмек Ұлы Отан соғысының мүгедектеріне және оларға теңдестірілген қатысушыларына женілдікпен және кепілдік бойынша жасанды тіс салу.";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ХVI сессия</w:t>
            </w:r>
            <w:r>
              <w:br/>
            </w:r>
            <w:r>
              <w:rPr>
                <w:rFonts w:ascii="Times New Roman"/>
                <w:b w:val="false"/>
                <w:i w:val="false"/>
                <w:color w:val="000000"/>
                <w:sz w:val="20"/>
              </w:rPr>
              <w:t>
      </w:t>
            </w:r>
            <w:r>
              <w:rPr>
                <w:rFonts w:ascii="Times New Roman"/>
                <w:b w:val="false"/>
                <w:i/>
                <w:color w:val="000000"/>
                <w:sz w:val="20"/>
              </w:rPr>
              <w:t>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 Нағметова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ауданының</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"Аққайың аудандық экономика</w:t>
            </w:r>
            <w:r>
              <w:br/>
            </w:r>
            <w:r>
              <w:rPr>
                <w:rFonts w:ascii="Times New Roman"/>
                <w:b w:val="false"/>
                <w:i w:val="false"/>
                <w:color w:val="000000"/>
                <w:sz w:val="20"/>
              </w:rPr>
              <w:t>
      </w:t>
            </w:r>
            <w:r>
              <w:rPr>
                <w:rFonts w:ascii="Times New Roman"/>
                <w:b w:val="false"/>
                <w:i/>
                <w:color w:val="000000"/>
                <w:sz w:val="20"/>
              </w:rPr>
              <w:t>және қаржы бөлімі" мемлекеттік</w:t>
            </w:r>
            <w:r>
              <w:br/>
            </w:r>
            <w:r>
              <w:rPr>
                <w:rFonts w:ascii="Times New Roman"/>
                <w:b w:val="false"/>
                <w:i w:val="false"/>
                <w:color w:val="000000"/>
                <w:sz w:val="20"/>
              </w:rPr>
              <w:t>
      </w:t>
            </w:r>
            <w:r>
              <w:rPr>
                <w:rFonts w:ascii="Times New Roman"/>
                <w:b w:val="false"/>
                <w:i/>
                <w:color w:val="000000"/>
                <w:sz w:val="20"/>
              </w:rPr>
              <w:t>мекемесінің басшысы</w:t>
            </w:r>
            <w:r>
              <w:br/>
            </w:r>
            <w:r>
              <w:rPr>
                <w:rFonts w:ascii="Times New Roman"/>
                <w:b w:val="false"/>
                <w:i w:val="false"/>
                <w:color w:val="000000"/>
                <w:sz w:val="20"/>
              </w:rPr>
              <w:t>
      </w:t>
            </w:r>
            <w:r>
              <w:rPr>
                <w:rFonts w:ascii="Times New Roman"/>
                <w:b w:val="false"/>
                <w:i/>
                <w:color w:val="000000"/>
                <w:sz w:val="20"/>
              </w:rPr>
              <w:t>2013 жылғы 16 қазан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Гонтарь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xml:space="preserve">
Аққайың ауданының мәслихатының 2013 жылғы 16 қазандағы № 16-1 шешіміне 1-қосымша </w:t>
            </w:r>
            <w:r>
              <w:br/>
            </w:r>
            <w:r>
              <w:rPr>
                <w:rFonts w:ascii="Times New Roman"/>
                <w:b w:val="false"/>
                <w:i w:val="false"/>
                <w:color w:val="000000"/>
                <w:sz w:val="20"/>
              </w:rPr>
              <w:t xml:space="preserve">
Аққайың ауданының мәслихатының 2012 жылғы 20 желтоқсандағы № 9-1 шешіміне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2013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58"/>
        <w:gridCol w:w="1158"/>
        <w:gridCol w:w="5989"/>
        <w:gridCol w:w="3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ұйымдастырылған мемлекеттік сатып алуды өткізуден түсетін қаражат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ұйымдастырылған мемлекеттік сатып алуды өткізуден түсетін қаражат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сондай -ақ Қазақстан Республикасы Ұлттық банкінің бюджетінен (шығыстар сметасынан) ұсталатын және қаржыландыратын мемлекеттік мекемелер салатын айыппұлдар, өсемпұлдар, санкциялар, өндіріп алулар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қаржыландыратын, сондай -ақ Қазақстан Республикасы Ұлттық банкінің бюджетінен (шығыстар сметасынан) ұсталатын және қаржыландыратын мемлекеттік мекемелер салатын айыппұлдар, өсемпұлдар, санкциялар, өндіріп алулар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мекемелеріне тіркелген мемлекеттік мүлікті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мекемелеріне тіркелген мемлекеттік мүлікті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1 827 024,3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14 366,2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102 532,1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Қажетті-орындау әрекеті, соттық,құқықтық, қауіпсіздік, қоғамдық тәртібі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1 268 563,6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1 267 240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1 079 841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92 621,5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92 621,5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97 861,2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28 770,8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-49 197,1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49 197,1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xml:space="preserve">
Аққайың ауданының мәслихатының 2013 жылғы 16 қазандағы № 16-1 шешіміне </w:t>
            </w:r>
            <w:r>
              <w:br/>
            </w:r>
            <w:r>
              <w:rPr>
                <w:rFonts w:ascii="Times New Roman"/>
                <w:b w:val="false"/>
                <w:i w:val="false"/>
                <w:color w:val="000000"/>
                <w:sz w:val="20"/>
              </w:rPr>
              <w:t xml:space="preserve">
2-қосымша </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мәслихатының 2012 жылғы 20 желтоқсандағы № 9-1 шешіміне </w:t>
            </w:r>
            <w:r>
              <w:br/>
            </w:r>
            <w:r>
              <w:rPr>
                <w:rFonts w:ascii="Times New Roman"/>
                <w:b w:val="false"/>
                <w:i w:val="false"/>
                <w:color w:val="000000"/>
                <w:sz w:val="20"/>
              </w:rPr>
              <w:t xml:space="preserve">
2-қосымша </w:t>
            </w:r>
          </w:p>
        </w:tc>
      </w:tr>
    </w:tbl>
    <w:p>
      <w:pPr>
        <w:spacing w:after="0"/>
        <w:ind w:left="0"/>
        <w:jc w:val="left"/>
      </w:pPr>
      <w:r>
        <w:rPr>
          <w:rFonts w:ascii="Times New Roman"/>
          <w:b/>
          <w:i w:val="false"/>
          <w:color w:val="000000"/>
        </w:rPr>
        <w:t xml:space="preserve"> 2014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219"/>
        <w:gridCol w:w="2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1 730 686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1 460 345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xml:space="preserve">
Аққайың ауданының мәслихатының 2013 жылғы 16 қазандағы № 16-1 шешіміне </w:t>
            </w:r>
            <w:r>
              <w:br/>
            </w:r>
            <w:r>
              <w:rPr>
                <w:rFonts w:ascii="Times New Roman"/>
                <w:b w:val="false"/>
                <w:i w:val="false"/>
                <w:color w:val="000000"/>
                <w:sz w:val="20"/>
              </w:rPr>
              <w:t xml:space="preserve">
3-қосымша </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мәслихатының 2012 жылғы 20 желтоқсандағы № 9-1 шешіміне </w:t>
            </w:r>
            <w:r>
              <w:br/>
            </w:r>
            <w:r>
              <w:rPr>
                <w:rFonts w:ascii="Times New Roman"/>
                <w:b w:val="false"/>
                <w:i w:val="false"/>
                <w:color w:val="000000"/>
                <w:sz w:val="20"/>
              </w:rPr>
              <w:t xml:space="preserve">
3-қосымша </w:t>
            </w:r>
          </w:p>
        </w:tc>
      </w:tr>
    </w:tbl>
    <w:p>
      <w:pPr>
        <w:spacing w:after="0"/>
        <w:ind w:left="0"/>
        <w:jc w:val="left"/>
      </w:pPr>
      <w:r>
        <w:rPr>
          <w:rFonts w:ascii="Times New Roman"/>
          <w:b/>
          <w:i w:val="false"/>
          <w:color w:val="000000"/>
        </w:rPr>
        <w:t xml:space="preserve"> 2015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219"/>
        <w:gridCol w:w="2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1 753 924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255 551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1 472 071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1753924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1301253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1301253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xml:space="preserve">
Аққайың ауданының мәслихатының 2013 жылғы 16 қазандағы № 16-1 шешіміне </w:t>
            </w:r>
            <w:r>
              <w:br/>
            </w:r>
            <w:r>
              <w:rPr>
                <w:rFonts w:ascii="Times New Roman"/>
                <w:b w:val="false"/>
                <w:i w:val="false"/>
                <w:color w:val="000000"/>
                <w:sz w:val="20"/>
              </w:rPr>
              <w:t xml:space="preserve">
4-қосымша </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мәслихатының 2012 жылғы 20 желтоқсандағы № 9-1 шешіміне </w:t>
            </w:r>
            <w:r>
              <w:br/>
            </w:r>
            <w:r>
              <w:rPr>
                <w:rFonts w:ascii="Times New Roman"/>
                <w:b w:val="false"/>
                <w:i w:val="false"/>
                <w:color w:val="000000"/>
                <w:sz w:val="20"/>
              </w:rPr>
              <w:t xml:space="preserve">
4-қосымша </w:t>
            </w:r>
          </w:p>
        </w:tc>
      </w:tr>
    </w:tbl>
    <w:p>
      <w:pPr>
        <w:spacing w:after="0"/>
        <w:ind w:left="0"/>
        <w:jc w:val="left"/>
      </w:pPr>
      <w:r>
        <w:rPr>
          <w:rFonts w:ascii="Times New Roman"/>
          <w:b/>
          <w:i w:val="false"/>
          <w:color w:val="000000"/>
        </w:rPr>
        <w:t xml:space="preserve"> 2013 жылға арналған ауылдық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2"/>
        <w:gridCol w:w="3551"/>
        <w:gridCol w:w="3552"/>
        <w:gridCol w:w="2087"/>
        <w:gridCol w:w="20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001.011 бағдарлама</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022.015 бағдарлама</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022.011 бағдарлама</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7662,6</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8185,5</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100056,1</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7193,7</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774"/>
        <w:gridCol w:w="1774"/>
        <w:gridCol w:w="1774"/>
        <w:gridCol w:w="1775"/>
        <w:gridCol w:w="1775"/>
        <w:gridCol w:w="16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006.000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w:t>
            </w:r>
            <w:r>
              <w:br/>
            </w:r>
            <w:r>
              <w:rPr>
                <w:rFonts w:ascii="Times New Roman"/>
                <w:b w:val="false"/>
                <w:i w:val="false"/>
                <w:color w:val="000000"/>
                <w:sz w:val="20"/>
              </w:rPr>
              <w:t>
лерді</w:t>
            </w:r>
            <w:r>
              <w:br/>
            </w:r>
            <w:r>
              <w:rPr>
                <w:rFonts w:ascii="Times New Roman"/>
                <w:b w:val="false"/>
                <w:i w:val="false"/>
                <w:color w:val="000000"/>
                <w:sz w:val="20"/>
              </w:rPr>
              <w:t>
жарық-</w:t>
            </w:r>
            <w:r>
              <w:br/>
            </w:r>
            <w:r>
              <w:rPr>
                <w:rFonts w:ascii="Times New Roman"/>
                <w:b w:val="false"/>
                <w:i w:val="false"/>
                <w:color w:val="000000"/>
                <w:sz w:val="20"/>
              </w:rPr>
              <w:t>
тандыру"</w:t>
            </w:r>
            <w:r>
              <w:br/>
            </w:r>
            <w:r>
              <w:rPr>
                <w:rFonts w:ascii="Times New Roman"/>
                <w:b w:val="false"/>
                <w:i w:val="false"/>
                <w:color w:val="000000"/>
                <w:sz w:val="20"/>
              </w:rPr>
              <w:t>
008.000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w:t>
            </w:r>
            <w:r>
              <w:br/>
            </w:r>
            <w:r>
              <w:rPr>
                <w:rFonts w:ascii="Times New Roman"/>
                <w:b w:val="false"/>
                <w:i w:val="false"/>
                <w:color w:val="000000"/>
                <w:sz w:val="20"/>
              </w:rPr>
              <w:t>
абаттан-</w:t>
            </w:r>
            <w:r>
              <w:br/>
            </w:r>
            <w:r>
              <w:rPr>
                <w:rFonts w:ascii="Times New Roman"/>
                <w:b w:val="false"/>
                <w:i w:val="false"/>
                <w:color w:val="000000"/>
                <w:sz w:val="20"/>
              </w:rPr>
              <w:t>
дыру және</w:t>
            </w:r>
            <w:r>
              <w:br/>
            </w:r>
            <w:r>
              <w:rPr>
                <w:rFonts w:ascii="Times New Roman"/>
                <w:b w:val="false"/>
                <w:i w:val="false"/>
                <w:color w:val="000000"/>
                <w:sz w:val="20"/>
              </w:rPr>
              <w:t>
көгалдан-</w:t>
            </w:r>
            <w:r>
              <w:br/>
            </w:r>
            <w:r>
              <w:rPr>
                <w:rFonts w:ascii="Times New Roman"/>
                <w:b w:val="false"/>
                <w:i w:val="false"/>
                <w:color w:val="000000"/>
                <w:sz w:val="20"/>
              </w:rPr>
              <w:t>
дыру"</w:t>
            </w:r>
            <w:r>
              <w:br/>
            </w:r>
            <w:r>
              <w:rPr>
                <w:rFonts w:ascii="Times New Roman"/>
                <w:b w:val="false"/>
                <w:i w:val="false"/>
                <w:color w:val="000000"/>
                <w:sz w:val="20"/>
              </w:rPr>
              <w:t>
011.000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асыру"</w:t>
            </w:r>
            <w:r>
              <w:br/>
            </w:r>
            <w:r>
              <w:rPr>
                <w:rFonts w:ascii="Times New Roman"/>
                <w:b w:val="false"/>
                <w:i w:val="false"/>
                <w:color w:val="000000"/>
                <w:sz w:val="20"/>
              </w:rPr>
              <w:t>
040.011</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17451,2</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xml:space="preserve">
2013 жылғы 16 қазандағы </w:t>
            </w:r>
            <w:r>
              <w:br/>
            </w:r>
            <w:r>
              <w:rPr>
                <w:rFonts w:ascii="Times New Roman"/>
                <w:b w:val="false"/>
                <w:i w:val="false"/>
                <w:color w:val="000000"/>
                <w:sz w:val="20"/>
              </w:rPr>
              <w:t xml:space="preserve">
№ 16-1 шешіміне </w:t>
            </w:r>
            <w:r>
              <w:br/>
            </w:r>
            <w:r>
              <w:rPr>
                <w:rFonts w:ascii="Times New Roman"/>
                <w:b w:val="false"/>
                <w:i w:val="false"/>
                <w:color w:val="000000"/>
                <w:sz w:val="20"/>
              </w:rPr>
              <w:t xml:space="preserve">
5-қосымша </w:t>
            </w:r>
            <w:r>
              <w:br/>
            </w:r>
            <w:r>
              <w:rPr>
                <w:rFonts w:ascii="Times New Roman"/>
                <w:b w:val="false"/>
                <w:i w:val="false"/>
                <w:color w:val="000000"/>
                <w:sz w:val="20"/>
              </w:rPr>
              <w:t>
Аққайың ауданының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5-қосымша </w:t>
            </w:r>
          </w:p>
          <w:bookmarkEnd w:id="5"/>
        </w:tc>
      </w:tr>
    </w:tbl>
    <w:p>
      <w:pPr>
        <w:spacing w:after="0"/>
        <w:ind w:left="0"/>
        <w:jc w:val="left"/>
      </w:pPr>
      <w:r>
        <w:rPr>
          <w:rFonts w:ascii="Times New Roman"/>
          <w:b/>
          <w:i w:val="false"/>
          <w:color w:val="000000"/>
        </w:rPr>
        <w:t xml:space="preserve"> 2014 жылға арналған ауылдық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5"/>
        <w:gridCol w:w="6557"/>
        <w:gridCol w:w="3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001.000 бағдарлама</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2376"/>
        <w:gridCol w:w="2012"/>
        <w:gridCol w:w="2013"/>
        <w:gridCol w:w="18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w:t>
            </w:r>
            <w:r>
              <w:br/>
            </w:r>
            <w:r>
              <w:rPr>
                <w:rFonts w:ascii="Times New Roman"/>
                <w:b w:val="false"/>
                <w:i w:val="false"/>
                <w:color w:val="000000"/>
                <w:sz w:val="20"/>
              </w:rPr>
              <w:t>
ның қыз-</w:t>
            </w:r>
            <w:r>
              <w:br/>
            </w:r>
            <w:r>
              <w:rPr>
                <w:rFonts w:ascii="Times New Roman"/>
                <w:b w:val="false"/>
                <w:i w:val="false"/>
                <w:color w:val="000000"/>
                <w:sz w:val="20"/>
              </w:rPr>
              <w:t>
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006.000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 009.000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күтіп-ұстау</w:t>
            </w:r>
            <w:r>
              <w:br/>
            </w:r>
            <w:r>
              <w:rPr>
                <w:rFonts w:ascii="Times New Roman"/>
                <w:b w:val="false"/>
                <w:i w:val="false"/>
                <w:color w:val="000000"/>
                <w:sz w:val="20"/>
              </w:rPr>
              <w:t>
және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 көгал-</w:t>
            </w:r>
            <w:r>
              <w:br/>
            </w:r>
            <w:r>
              <w:rPr>
                <w:rFonts w:ascii="Times New Roman"/>
                <w:b w:val="false"/>
                <w:i w:val="false"/>
                <w:color w:val="000000"/>
                <w:sz w:val="20"/>
              </w:rPr>
              <w:t>
дандыру"</w:t>
            </w:r>
            <w:r>
              <w:br/>
            </w:r>
            <w:r>
              <w:rPr>
                <w:rFonts w:ascii="Times New Roman"/>
                <w:b w:val="false"/>
                <w:i w:val="false"/>
                <w:color w:val="000000"/>
                <w:sz w:val="20"/>
              </w:rPr>
              <w:t>
011.000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119083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Аққайың ауданының мәслихатының</w:t>
            </w:r>
            <w:r>
              <w:br/>
            </w:r>
            <w:r>
              <w:rPr>
                <w:rFonts w:ascii="Times New Roman"/>
                <w:b w:val="false"/>
                <w:i w:val="false"/>
                <w:color w:val="000000"/>
                <w:sz w:val="20"/>
              </w:rPr>
              <w:t xml:space="preserve">
2013 жылғы 16 қазандағы </w:t>
            </w:r>
            <w:r>
              <w:br/>
            </w:r>
            <w:r>
              <w:rPr>
                <w:rFonts w:ascii="Times New Roman"/>
                <w:b w:val="false"/>
                <w:i w:val="false"/>
                <w:color w:val="000000"/>
                <w:sz w:val="20"/>
              </w:rPr>
              <w:t xml:space="preserve">
№ 16-1 шешіміне </w:t>
            </w:r>
            <w:r>
              <w:br/>
            </w:r>
            <w:r>
              <w:rPr>
                <w:rFonts w:ascii="Times New Roman"/>
                <w:b w:val="false"/>
                <w:i w:val="false"/>
                <w:color w:val="000000"/>
                <w:sz w:val="20"/>
              </w:rPr>
              <w:t xml:space="preserve">
6-қосымша </w:t>
            </w:r>
            <w:r>
              <w:br/>
            </w:r>
            <w:r>
              <w:rPr>
                <w:rFonts w:ascii="Times New Roman"/>
                <w:b w:val="false"/>
                <w:i w:val="false"/>
                <w:color w:val="000000"/>
                <w:sz w:val="20"/>
              </w:rPr>
              <w:t>
Аққайың ауданының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6-қосымша </w:t>
            </w:r>
          </w:p>
          <w:bookmarkEnd w:id="6"/>
        </w:tc>
      </w:tr>
    </w:tbl>
    <w:p>
      <w:pPr>
        <w:spacing w:after="0"/>
        <w:ind w:left="0"/>
        <w:jc w:val="left"/>
      </w:pPr>
      <w:r>
        <w:rPr>
          <w:rFonts w:ascii="Times New Roman"/>
          <w:b/>
          <w:i w:val="false"/>
          <w:color w:val="000000"/>
        </w:rPr>
        <w:t xml:space="preserve"> 2015 жылға арналған ауылдық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5"/>
        <w:gridCol w:w="5949"/>
        <w:gridCol w:w="4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 бағдарлама</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ауылдық округі әкімінің әппараты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2074"/>
        <w:gridCol w:w="2074"/>
        <w:gridCol w:w="2074"/>
        <w:gridCol w:w="1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ұйымдарының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006.000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кендердің</w:t>
            </w:r>
            <w:r>
              <w:br/>
            </w:r>
            <w:r>
              <w:rPr>
                <w:rFonts w:ascii="Times New Roman"/>
                <w:b w:val="false"/>
                <w:i w:val="false"/>
                <w:color w:val="000000"/>
                <w:sz w:val="20"/>
              </w:rPr>
              <w:t>
санитари-</w:t>
            </w:r>
            <w:r>
              <w:br/>
            </w:r>
            <w:r>
              <w:rPr>
                <w:rFonts w:ascii="Times New Roman"/>
                <w:b w:val="false"/>
                <w:i w:val="false"/>
                <w:color w:val="000000"/>
                <w:sz w:val="20"/>
              </w:rPr>
              <w:t>
ясын қам-</w:t>
            </w:r>
            <w:r>
              <w:br/>
            </w:r>
            <w:r>
              <w:rPr>
                <w:rFonts w:ascii="Times New Roman"/>
                <w:b w:val="false"/>
                <w:i w:val="false"/>
                <w:color w:val="000000"/>
                <w:sz w:val="20"/>
              </w:rPr>
              <w:t>
тамасыз</w:t>
            </w:r>
            <w:r>
              <w:br/>
            </w:r>
            <w:r>
              <w:rPr>
                <w:rFonts w:ascii="Times New Roman"/>
                <w:b w:val="false"/>
                <w:i w:val="false"/>
                <w:color w:val="000000"/>
                <w:sz w:val="20"/>
              </w:rPr>
              <w:t>
ету"</w:t>
            </w:r>
            <w:r>
              <w:br/>
            </w:r>
            <w:r>
              <w:rPr>
                <w:rFonts w:ascii="Times New Roman"/>
                <w:b w:val="false"/>
                <w:i w:val="false"/>
                <w:color w:val="000000"/>
                <w:sz w:val="20"/>
              </w:rPr>
              <w:t>
009.000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күтіп-ұстау</w:t>
            </w:r>
            <w:r>
              <w:br/>
            </w:r>
            <w:r>
              <w:rPr>
                <w:rFonts w:ascii="Times New Roman"/>
                <w:b w:val="false"/>
                <w:i w:val="false"/>
                <w:color w:val="000000"/>
                <w:sz w:val="20"/>
              </w:rPr>
              <w:t>
және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 кө-</w:t>
            </w:r>
            <w:r>
              <w:br/>
            </w:r>
            <w:r>
              <w:rPr>
                <w:rFonts w:ascii="Times New Roman"/>
                <w:b w:val="false"/>
                <w:i w:val="false"/>
                <w:color w:val="000000"/>
                <w:sz w:val="20"/>
              </w:rPr>
              <w:t>
галдандыру"</w:t>
            </w:r>
            <w:r>
              <w:br/>
            </w:r>
            <w:r>
              <w:rPr>
                <w:rFonts w:ascii="Times New Roman"/>
                <w:b w:val="false"/>
                <w:i w:val="false"/>
                <w:color w:val="000000"/>
                <w:sz w:val="20"/>
              </w:rPr>
              <w:t>
011.000</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