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ffe7" w14:textId="fe7f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Есіл аудандық бюджеті туралы" Есіл ауданы мәслихатының 2012 жылғы 20 желтоқсандағы N 13/65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2013 жылғы 28 наурыздағы N 14/75 шешімі. Солтүстік Қазақстан облысының Әділет департаментінде 2013 жылғы 15 сәуірде N 2231 болып тіркелді. Күші жойылды (Солтүстік Қазақстан облысы Есіл ауданы мәслихатының 2014 жылғы 25 ақпандағы N 7.2.1-22/45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Есіл ауданы мәслихатының 25.02.2014 N 7.2.1-22/45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Есіл аудандық бюджеті туралы» Есіл ауданы мәслихатының 2012 жылғы 20 желтоқсандағы № 13/65 (2013 жылдың 15 қаңтарында № 2063 нормативтік құқықтық актілерді мемлекеттік тіркеу Тізілімінде тіркелген, 2013 жылғы 8 ақпандағы № 7(356) «Есіл таңы» аудандық газетінде, 2013 жылғы 8 ақпандағы № 7(8642) «Ишим»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келесі редакцияда баяндалсын:</w:t>
      </w:r>
      <w:r>
        <w:br/>
      </w:r>
      <w:r>
        <w:rPr>
          <w:rFonts w:ascii="Times New Roman"/>
          <w:b w:val="false"/>
          <w:i w:val="false"/>
          <w:color w:val="000000"/>
          <w:sz w:val="28"/>
        </w:rPr>
        <w:t>
      «1. 2013-2015 жылдарға арналған Есіл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соның ішінде 2013 жылға келесі көлемде:</w:t>
      </w:r>
      <w:r>
        <w:br/>
      </w:r>
      <w:r>
        <w:rPr>
          <w:rFonts w:ascii="Times New Roman"/>
          <w:b w:val="false"/>
          <w:i w:val="false"/>
          <w:color w:val="000000"/>
          <w:sz w:val="28"/>
        </w:rPr>
        <w:t xml:space="preserve">
      кірістер 2 742 450 мың теңге, </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299 848 мың теңге;</w:t>
      </w:r>
      <w:r>
        <w:br/>
      </w:r>
      <w:r>
        <w:rPr>
          <w:rFonts w:ascii="Times New Roman"/>
          <w:b w:val="false"/>
          <w:i w:val="false"/>
          <w:color w:val="000000"/>
          <w:sz w:val="28"/>
        </w:rPr>
        <w:t>
      салықтық емес түсімдер 4 280 мың теңге;</w:t>
      </w:r>
      <w:r>
        <w:br/>
      </w:r>
      <w:r>
        <w:rPr>
          <w:rFonts w:ascii="Times New Roman"/>
          <w:b w:val="false"/>
          <w:i w:val="false"/>
          <w:color w:val="000000"/>
          <w:sz w:val="28"/>
        </w:rPr>
        <w:t>
      негізгі капиталды сатудан түсімдер 10 786 мың теңге;</w:t>
      </w:r>
      <w:r>
        <w:br/>
      </w:r>
      <w:r>
        <w:rPr>
          <w:rFonts w:ascii="Times New Roman"/>
          <w:b w:val="false"/>
          <w:i w:val="false"/>
          <w:color w:val="000000"/>
          <w:sz w:val="28"/>
        </w:rPr>
        <w:t>
      трансферттер түсімдері 2 427 536 мың теңге;</w:t>
      </w:r>
      <w:r>
        <w:br/>
      </w:r>
      <w:r>
        <w:rPr>
          <w:rFonts w:ascii="Times New Roman"/>
          <w:b w:val="false"/>
          <w:i w:val="false"/>
          <w:color w:val="000000"/>
          <w:sz w:val="28"/>
        </w:rPr>
        <w:t>
      2) шығындар 2 755 863,7 мың теңге;</w:t>
      </w:r>
      <w:r>
        <w:br/>
      </w:r>
      <w:r>
        <w:rPr>
          <w:rFonts w:ascii="Times New Roman"/>
          <w:b w:val="false"/>
          <w:i w:val="false"/>
          <w:color w:val="000000"/>
          <w:sz w:val="28"/>
        </w:rPr>
        <w:t>
      3) таза бюджеттік кредиттер 62 935 мың теңге, соның ішінде:</w:t>
      </w:r>
      <w:r>
        <w:br/>
      </w:r>
      <w:r>
        <w:rPr>
          <w:rFonts w:ascii="Times New Roman"/>
          <w:b w:val="false"/>
          <w:i w:val="false"/>
          <w:color w:val="000000"/>
          <w:sz w:val="28"/>
        </w:rPr>
        <w:t>
      бюджеттік кредиттер 70 106 мың теңге;</w:t>
      </w:r>
      <w:r>
        <w:br/>
      </w:r>
      <w:r>
        <w:rPr>
          <w:rFonts w:ascii="Times New Roman"/>
          <w:b w:val="false"/>
          <w:i w:val="false"/>
          <w:color w:val="000000"/>
          <w:sz w:val="28"/>
        </w:rPr>
        <w:t>
      бюджеттік кредиттерді өтеу 7 171 мың теңге;</w:t>
      </w:r>
      <w:r>
        <w:br/>
      </w:r>
      <w:r>
        <w:rPr>
          <w:rFonts w:ascii="Times New Roman"/>
          <w:b w:val="false"/>
          <w:i w:val="false"/>
          <w:color w:val="000000"/>
          <w:sz w:val="28"/>
        </w:rPr>
        <w:t>
      4) қаржылық активтермен операциялар бойынша сальдо 2 260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2 400 мың теңге;</w:t>
      </w:r>
      <w:r>
        <w:br/>
      </w:r>
      <w:r>
        <w:rPr>
          <w:rFonts w:ascii="Times New Roman"/>
          <w:b w:val="false"/>
          <w:i w:val="false"/>
          <w:color w:val="000000"/>
          <w:sz w:val="28"/>
        </w:rPr>
        <w:t>
      мемлекеттің қаржылық активтерін сатудан түскен түсімдер 140 мың теңге;</w:t>
      </w:r>
      <w:r>
        <w:br/>
      </w:r>
      <w:r>
        <w:rPr>
          <w:rFonts w:ascii="Times New Roman"/>
          <w:b w:val="false"/>
          <w:i w:val="false"/>
          <w:color w:val="000000"/>
          <w:sz w:val="28"/>
        </w:rPr>
        <w:t xml:space="preserve">
      5) бюджет тапшылығы (профицит) - 78 608,7 мың теңге; </w:t>
      </w:r>
      <w:r>
        <w:br/>
      </w:r>
      <w:r>
        <w:rPr>
          <w:rFonts w:ascii="Times New Roman"/>
          <w:b w:val="false"/>
          <w:i w:val="false"/>
          <w:color w:val="000000"/>
          <w:sz w:val="28"/>
        </w:rPr>
        <w:t xml:space="preserve">
      6) бюджет тапшылығын (профицитті пайдалану) </w:t>
      </w:r>
      <w:r>
        <w:br/>
      </w:r>
      <w:r>
        <w:rPr>
          <w:rFonts w:ascii="Times New Roman"/>
          <w:b w:val="false"/>
          <w:i w:val="false"/>
          <w:color w:val="000000"/>
          <w:sz w:val="28"/>
        </w:rPr>
        <w:t>
      қаржыландыру 78 608,7 мың теңге:</w:t>
      </w:r>
      <w:r>
        <w:br/>
      </w:r>
      <w:r>
        <w:rPr>
          <w:rFonts w:ascii="Times New Roman"/>
          <w:b w:val="false"/>
          <w:i w:val="false"/>
          <w:color w:val="000000"/>
          <w:sz w:val="28"/>
        </w:rPr>
        <w:t>
      қарыздардың түсімдері 70106 мың теңге;</w:t>
      </w:r>
      <w:r>
        <w:br/>
      </w:r>
      <w:r>
        <w:rPr>
          <w:rFonts w:ascii="Times New Roman"/>
          <w:b w:val="false"/>
          <w:i w:val="false"/>
          <w:color w:val="000000"/>
          <w:sz w:val="28"/>
        </w:rPr>
        <w:t>
      қарыздарды өтеу 7171 мың теңге;</w:t>
      </w:r>
      <w:r>
        <w:br/>
      </w:r>
      <w:r>
        <w:rPr>
          <w:rFonts w:ascii="Times New Roman"/>
          <w:b w:val="false"/>
          <w:i w:val="false"/>
          <w:color w:val="000000"/>
          <w:sz w:val="28"/>
        </w:rPr>
        <w:t>
      бюджет қаражаттарының пайдаланылған қалдықтары 15 673,7 мың теңге.»;</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10-тармақтың </w:t>
      </w:r>
      <w:r>
        <w:rPr>
          <w:rFonts w:ascii="Times New Roman"/>
          <w:b w:val="false"/>
          <w:i w:val="false"/>
          <w:color w:val="000000"/>
          <w:sz w:val="28"/>
        </w:rPr>
        <w:t>11)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12-тармақ </w:t>
      </w:r>
      <w:r>
        <w:rPr>
          <w:rFonts w:ascii="Times New Roman"/>
          <w:b w:val="false"/>
          <w:i w:val="false"/>
          <w:color w:val="000000"/>
          <w:sz w:val="28"/>
        </w:rPr>
        <w:t>7) тармақшамен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xml:space="preserve">
      «7) «Корнеевка гимназиясы» коммуналдық мемлекеттік мекемесінің еңбекақы төлеу қорына»;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«13. 2013 жылға Есіл ауданының жергілікті атқарушы органдарының резерві 868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
      13-1, 13-2-тармақтармен келесі мазмұнда толықтырылсын: </w:t>
      </w:r>
      <w:r>
        <w:br/>
      </w:r>
      <w:r>
        <w:rPr>
          <w:rFonts w:ascii="Times New Roman"/>
          <w:b w:val="false"/>
          <w:i w:val="false"/>
          <w:color w:val="000000"/>
          <w:sz w:val="28"/>
        </w:rPr>
        <w:t>
      «13-1. Аудандық бюджетте қаржылық жылдың басында қалыптасқан қаражаттың бос қалдықтары есебінен 9-қосымшаға сәйкес 2 475,9 мың теңге сомасында шығыстар қарастырылсын.»;</w:t>
      </w:r>
      <w:r>
        <w:br/>
      </w:r>
      <w:r>
        <w:rPr>
          <w:rFonts w:ascii="Times New Roman"/>
          <w:b w:val="false"/>
          <w:i w:val="false"/>
          <w:color w:val="000000"/>
          <w:sz w:val="28"/>
        </w:rPr>
        <w:t>
</w:t>
      </w:r>
      <w:r>
        <w:rPr>
          <w:rFonts w:ascii="Times New Roman"/>
          <w:b w:val="false"/>
          <w:i w:val="false"/>
          <w:color w:val="000000"/>
          <w:sz w:val="28"/>
        </w:rPr>
        <w:t>
      «13-2. «Нысаналы пайдаланылмаған (толық пайдаланылмаған) трансферттерді қайтару» 4521006000 бюджеттік бағдарламасы бойынша республикалық бюджеттен 13197,2 мың теңге сомасында, ал облыстық бюджеттен 0,6 мың теңге сомасында бөлінген жалпы 13197,8 мың теңгені құрайтын 2012 қаржылық жыл ішінде нысаналы пайдаланылмаған трансферттерді қайтару, аудандық бюджеттің шығыстарында 10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баяндалсын;</w:t>
      </w:r>
      <w:r>
        <w:br/>
      </w:r>
      <w:r>
        <w:rPr>
          <w:rFonts w:ascii="Times New Roman"/>
          <w:b w:val="false"/>
          <w:i w:val="false"/>
          <w:color w:val="000000"/>
          <w:sz w:val="28"/>
        </w:rPr>
        <w:t>
      көрсетілген шешім осы шешімнің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9, 10-қосымшаларымен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Есіл ауданы мәслихатының</w:t>
      </w:r>
      <w:r>
        <w:br/>
      </w:r>
      <w:r>
        <w:rPr>
          <w:rFonts w:ascii="Times New Roman"/>
          <w:b w:val="false"/>
          <w:i w:val="false"/>
          <w:color w:val="000000"/>
          <w:sz w:val="28"/>
        </w:rPr>
        <w:t>
</w:t>
      </w:r>
      <w:r>
        <w:rPr>
          <w:rFonts w:ascii="Times New Roman"/>
          <w:b w:val="false"/>
          <w:i/>
          <w:color w:val="000000"/>
          <w:sz w:val="28"/>
        </w:rPr>
        <w:t>      сессия төрағасы                            Н. Плетнев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Есіл ауданы мәслихаттың хатшысы            Т. Мұқашев</w:t>
      </w:r>
    </w:p>
    <w:p>
      <w:pPr>
        <w:spacing w:after="0"/>
        <w:ind w:left="0"/>
        <w:jc w:val="both"/>
      </w:pPr>
      <w:r>
        <w:rPr>
          <w:rFonts w:ascii="Times New Roman"/>
          <w:b w:val="false"/>
          <w:i/>
          <w:color w:val="000000"/>
          <w:sz w:val="28"/>
        </w:rPr>
        <w:t>      «КЕЛІСІЛДІ» 2013 жылғы 28 наурыз</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ММ бастығы     Г. Стороженко</w:t>
      </w:r>
    </w:p>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28 наурызындағы</w:t>
      </w:r>
      <w:r>
        <w:br/>
      </w:r>
      <w:r>
        <w:rPr>
          <w:rFonts w:ascii="Times New Roman"/>
          <w:b w:val="false"/>
          <w:i w:val="false"/>
          <w:color w:val="000000"/>
          <w:sz w:val="28"/>
        </w:rPr>
        <w:t>
№ 14/75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13/65 шешіміне 1-қосымша</w:t>
      </w:r>
    </w:p>
    <w:p>
      <w:pPr>
        <w:spacing w:after="0"/>
        <w:ind w:left="0"/>
        <w:jc w:val="left"/>
      </w:pPr>
      <w:r>
        <w:rPr>
          <w:rFonts w:ascii="Times New Roman"/>
          <w:b/>
          <w:i w:val="false"/>
          <w:color w:val="000000"/>
        </w:rPr>
        <w:t xml:space="preserve"> 2013 жылға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53"/>
        <w:gridCol w:w="1027"/>
        <w:gridCol w:w="8762"/>
        <w:gridCol w:w="2148"/>
      </w:tblGrid>
      <w:tr>
        <w:trPr>
          <w:trHeight w:val="13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2 742 450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299 848</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182 121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182 121</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88 566</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33 166</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8 734</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44 366</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 салынатын ішкі салықтар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13 610</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10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2 427 536</w:t>
            </w:r>
          </w:p>
        </w:tc>
      </w:tr>
      <w:tr>
        <w:trPr>
          <w:trHeight w:val="5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2 427 536</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2 427 536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734"/>
        <w:gridCol w:w="798"/>
        <w:gridCol w:w="9445"/>
        <w:gridCol w:w="200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2755863,7</w:t>
            </w:r>
          </w:p>
        </w:tc>
      </w:tr>
      <w:tr>
        <w:trPr>
          <w:trHeight w:val="2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231 821</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12 328</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12 328</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60 715</w:t>
            </w:r>
          </w:p>
        </w:tc>
      </w:tr>
      <w:tr>
        <w:trPr>
          <w:trHeight w:val="6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57 945</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134 385</w:t>
            </w:r>
          </w:p>
        </w:tc>
      </w:tr>
      <w:tr>
        <w:trPr>
          <w:trHeight w:val="13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 бойынша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134 077</w:t>
            </w:r>
          </w:p>
        </w:tc>
      </w:tr>
      <w:tr>
        <w:trPr>
          <w:trHeight w:val="1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w:t>
            </w:r>
          </w:p>
        </w:tc>
      </w:tr>
      <w:tr>
        <w:trPr>
          <w:trHeight w:val="15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бойынша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іске асыру, бағалау, сақтау және есепке алу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w:t>
            </w:r>
          </w:p>
        </w:tc>
      </w:tr>
      <w:tr>
        <w:trPr>
          <w:trHeight w:val="10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11 926</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жағдайларды ескерту және жою</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масштабтардағы егістік алқаптарының өрттерін, сонымен қатар өртке қарсы мемлекеттік қызметтері жоқ елді мекендердің өрттерін сөндіру және алдын алу бойынша іс-шаралары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8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1 857 550</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p>
        </w:tc>
      </w:tr>
      <w:tr>
        <w:trPr>
          <w:trHeight w:val="6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1 855 436</w:t>
            </w:r>
          </w:p>
        </w:tc>
      </w:tr>
      <w:tr>
        <w:trPr>
          <w:trHeight w:val="8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48 874</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100 338</w:t>
            </w:r>
          </w:p>
        </w:tc>
      </w:tr>
      <w:tr>
        <w:trPr>
          <w:trHeight w:val="9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1 617 380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41 803</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11 145</w:t>
            </w:r>
          </w:p>
        </w:tc>
      </w:tr>
      <w:tr>
        <w:trPr>
          <w:trHeight w:val="9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13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10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106 392</w:t>
            </w:r>
          </w:p>
        </w:tc>
      </w:tr>
      <w:tr>
        <w:trPr>
          <w:trHeight w:val="10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84 491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21 738</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көмегін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31 754</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w:t>
            </w:r>
          </w:p>
        </w:tc>
      </w:tr>
      <w:tr>
        <w:trPr>
          <w:trHeight w:val="11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2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21 066</w:t>
            </w:r>
          </w:p>
        </w:tc>
      </w:tr>
      <w:tr>
        <w:trPr>
          <w:trHeight w:val="12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19 133</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2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283423</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283 389</w:t>
            </w:r>
          </w:p>
        </w:tc>
      </w:tr>
      <w:tr>
        <w:trPr>
          <w:trHeight w:val="12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анықталмағандарды жерлеу және жерлеу жерлерін күту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94 211</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13 369</w:t>
            </w:r>
          </w:p>
        </w:tc>
      </w:tr>
      <w:tr>
        <w:trPr>
          <w:trHeight w:val="7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13 369</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10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6 315</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8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8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w:t>
            </w:r>
          </w:p>
        </w:tc>
      </w:tr>
      <w:tr>
        <w:trPr>
          <w:trHeight w:val="9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7876,9</w:t>
            </w:r>
          </w:p>
        </w:tc>
      </w:tr>
      <w:tr>
        <w:trPr>
          <w:trHeight w:val="12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w:t>
            </w: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 аймақтық бағдарламаларды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6 231</w:t>
            </w:r>
          </w:p>
        </w:tc>
      </w:tr>
      <w:tr>
        <w:trPr>
          <w:trHeight w:val="10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0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78 758</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66 940</w:t>
            </w:r>
          </w:p>
        </w:tc>
      </w:tr>
      <w:tr>
        <w:trPr>
          <w:trHeight w:val="6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әлеуметтік сала мамандарын әлеуметтік қолдау шараларын жүзеге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10 783</w:t>
            </w:r>
          </w:p>
        </w:tc>
      </w:tr>
      <w:tr>
        <w:trPr>
          <w:trHeight w:val="6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38 867</w:t>
            </w:r>
          </w:p>
        </w:tc>
      </w:tr>
      <w:tr>
        <w:trPr>
          <w:trHeight w:val="7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11 818</w:t>
            </w:r>
          </w:p>
        </w:tc>
      </w:tr>
      <w:tr>
        <w:trPr>
          <w:trHeight w:val="12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4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жабдықтау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r>
        <w:trPr>
          <w:trHeight w:val="8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10 792</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10 792</w:t>
            </w:r>
          </w:p>
        </w:tc>
      </w:tr>
      <w:tr>
        <w:trPr>
          <w:trHeight w:val="10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көліктері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r>
      <w:tr>
        <w:trPr>
          <w:trHeight w:val="12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37 443</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21 182</w:t>
            </w:r>
          </w:p>
        </w:tc>
      </w:tr>
      <w:tr>
        <w:trPr>
          <w:trHeight w:val="6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8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8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15329,8</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15329,8</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13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62935</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70106</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70 106</w:t>
            </w:r>
          </w:p>
        </w:tc>
      </w:tr>
      <w:tr>
        <w:trPr>
          <w:trHeight w:val="7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70 106</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70 106</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4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қаржылық активтерін сатудан түскен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-78608,7</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78608,7</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70106</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70106</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15673,7</w:t>
            </w:r>
          </w:p>
        </w:tc>
      </w:tr>
    </w:tbl>
    <w:bookmarkStart w:name="z1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28 наурызындағы</w:t>
      </w:r>
      <w:r>
        <w:br/>
      </w:r>
      <w:r>
        <w:rPr>
          <w:rFonts w:ascii="Times New Roman"/>
          <w:b w:val="false"/>
          <w:i w:val="false"/>
          <w:color w:val="000000"/>
          <w:sz w:val="28"/>
        </w:rPr>
        <w:t>
№ 14/75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13/65 шешіміне 4-қосымша</w:t>
      </w:r>
    </w:p>
    <w:p>
      <w:pPr>
        <w:spacing w:after="0"/>
        <w:ind w:left="0"/>
        <w:jc w:val="left"/>
      </w:pPr>
      <w:r>
        <w:rPr>
          <w:rFonts w:ascii="Times New Roman"/>
          <w:b/>
          <w:i w:val="false"/>
          <w:color w:val="000000"/>
        </w:rPr>
        <w:t xml:space="preserve"> 2013 жылғы ауылдар (селолық округтер) бойынша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33"/>
        <w:gridCol w:w="733"/>
        <w:gridCol w:w="8573"/>
        <w:gridCol w:w="213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134 385</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134 385</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134 077</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с/о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Торанғұл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Петровка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Торанғұл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с/о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Торанғұл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bl>
    <w:bookmarkStart w:name="z1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28 наурызындағы</w:t>
      </w:r>
      <w:r>
        <w:br/>
      </w:r>
      <w:r>
        <w:rPr>
          <w:rFonts w:ascii="Times New Roman"/>
          <w:b w:val="false"/>
          <w:i w:val="false"/>
          <w:color w:val="000000"/>
          <w:sz w:val="28"/>
        </w:rPr>
        <w:t>
№ 14/75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13/65 шешіміне 9-қосымша</w:t>
      </w:r>
    </w:p>
    <w:p>
      <w:pPr>
        <w:spacing w:after="0"/>
        <w:ind w:left="0"/>
        <w:jc w:val="left"/>
      </w:pPr>
      <w:r>
        <w:rPr>
          <w:rFonts w:ascii="Times New Roman"/>
          <w:b/>
          <w:i w:val="false"/>
          <w:color w:val="000000"/>
        </w:rPr>
        <w:t xml:space="preserve"> 2013 жылдың 1 қаңтарында құрылған бюджеттік қаражаттың бос қалдықтарын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813"/>
        <w:gridCol w:w="8653"/>
        <w:gridCol w:w="18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Заречный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15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bl>
    <w:bookmarkStart w:name="z1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28 наурызындағы</w:t>
      </w:r>
      <w:r>
        <w:br/>
      </w:r>
      <w:r>
        <w:rPr>
          <w:rFonts w:ascii="Times New Roman"/>
          <w:b w:val="false"/>
          <w:i w:val="false"/>
          <w:color w:val="000000"/>
          <w:sz w:val="28"/>
        </w:rPr>
        <w:t>
№ 14/75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13/65 шешіміне 10-қосымша</w:t>
      </w:r>
    </w:p>
    <w:p>
      <w:pPr>
        <w:spacing w:after="0"/>
        <w:ind w:left="0"/>
        <w:jc w:val="left"/>
      </w:pPr>
      <w:r>
        <w:rPr>
          <w:rFonts w:ascii="Times New Roman"/>
          <w:b/>
          <w:i w:val="false"/>
          <w:color w:val="000000"/>
        </w:rPr>
        <w:t xml:space="preserve"> 2013 жылдың 1 қаңтарына қалыптасқан бюджеттік қаражаттың бос қалдықтарын аудару және 2012 жылы қолданылмаған республикалық және облыстық бюджеттердің нысаналы трансферттерін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73"/>
        <w:gridCol w:w="833"/>
        <w:gridCol w:w="8513"/>
        <w:gridCol w:w="1713"/>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Қолданылмаған (қолданылып үлгермеген) нысаналы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