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733d" w14:textId="75c7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жұмыстарды ұйымдастыру туралы" Солтүстік Қазақстан облысы Есіл ауданы әкімдігінің 2010 жылғы 8 желтоқсандағы № 404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2013 жылғы 31 қазандағы N 439 қаулысы. Солтүстік Қазақстан облысының Әділет департаментінде 2013 жылғы 19 қарашада N 2403 болып тіркелді. Күші жойылды – Солтүстік Қазақстан облысы Есіл ауданы әкімдігінің 2016 жылғы 11 мамырдағы N 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Есіл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"Қоғамдық жұмыстарды ұйымдастыру туралы" Солтүстік Қазақстан облысы Есіл ауданы әкімдігінің 2010 жылғы 8 желтоқсандағы № 404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13 желтоқсанда № 13-6-155 тіркелген, 2010 жылғы 31 желтоқсандағы "Есіл таңы" және "Ишим" аудандық газеттерінде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Кіріспе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Есіл ауданы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соттардың қызметін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 ету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 кеңсесінің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31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Сайран Қайыржанұлы Ақтанов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"Халыққа қызмет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 орталығы"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 филиалының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31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Жасұлан Серікұлы Бұжықаев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қорғаныс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жөніндегі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31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Мақсот Жәкияұлы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