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f59f" w14:textId="b7af5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көрсету регламенттерін бекіту туралы" Солтүстік Қазақстан облысы Мамлют ауданы әкімдігінің 2012 жылғы 16 тамыздағы N 324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2013 жылғы 25 қаңтардағы N 16 қаулысы. Солтүстік Қазақстан облысының Әділет департаментінде 2013 жылғы 6 наурызда N 2208 болып тіркелді. Күші жойылды Солтүстік Қазақстан облысы Мамлют аудандық әкімдігінің 2013 жылғы 21 мамырдағы N 153 Қаулысымен</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Мамлют аудандық әкімдігінің 21.05.2013 N 153 Қаулысымен</w:t>
      </w:r>
    </w:p>
    <w:bookmarkEnd w:id="0"/>
    <w:bookmarkStart w:name="z2" w:id="1"/>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 213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Мамлют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«Мемлекеттік қызметтер регламенттерін бекіту туралы» Солтүстік Қазақстан облысы Мамлют ауданы әкімдігінің 2012 жылғы 16 тамыздағы № 324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кесiмдерде мемлекеттiк тiркеу тiзiлiмiнде 2012 жылғы 14 қыркүйектегі № 1853 тіркелген, 2012 жылғы 28 қыркүйектегі № 37 «Солтүстік жұлдызы», 2012 жылғы 28 қыркүйектегі № 40 «Знамя труда» аудандық газеттерінде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«Тұрғын үй көмегін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Мамлют ауданы әкімінің орынбасары Е.М. Бекшеновқа жүктелсін.</w:t>
      </w:r>
      <w:r>
        <w:br/>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Қ. Қалиев</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Мамлют ауданы әкімдігінің</w:t>
      </w:r>
      <w:r>
        <w:br/>
      </w:r>
      <w:r>
        <w:rPr>
          <w:rFonts w:ascii="Times New Roman"/>
          <w:b w:val="false"/>
          <w:i w:val="false"/>
          <w:color w:val="000000"/>
          <w:sz w:val="28"/>
        </w:rPr>
        <w:t>
2013 жылғы 25 қаңтардағы № 16 қаулысына</w:t>
      </w:r>
      <w:r>
        <w:br/>
      </w:r>
      <w:r>
        <w:rPr>
          <w:rFonts w:ascii="Times New Roman"/>
          <w:b w:val="false"/>
          <w:i w:val="false"/>
          <w:color w:val="000000"/>
          <w:sz w:val="28"/>
        </w:rPr>
        <w:t>
қосымша</w:t>
      </w:r>
    </w:p>
    <w:bookmarkEnd w:id="2"/>
    <w:p>
      <w:pPr>
        <w:spacing w:after="0"/>
        <w:ind w:left="0"/>
        <w:jc w:val="both"/>
      </w:pPr>
      <w:r>
        <w:rPr>
          <w:rFonts w:ascii="Times New Roman"/>
          <w:b w:val="false"/>
          <w:i w:val="false"/>
          <w:color w:val="000000"/>
          <w:sz w:val="28"/>
        </w:rPr>
        <w:t>Солтүстік Қазақстан облысы</w:t>
      </w:r>
      <w:r>
        <w:br/>
      </w: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16 тамыздағы № 324 қаулысына</w:t>
      </w:r>
      <w:r>
        <w:br/>
      </w:r>
      <w:r>
        <w:rPr>
          <w:rFonts w:ascii="Times New Roman"/>
          <w:b w:val="false"/>
          <w:i w:val="false"/>
          <w:color w:val="000000"/>
          <w:sz w:val="28"/>
        </w:rPr>
        <w:t>
қосымша</w:t>
      </w:r>
    </w:p>
    <w:bookmarkStart w:name="z6" w:id="3"/>
    <w:p>
      <w:pPr>
        <w:spacing w:after="0"/>
        <w:ind w:left="0"/>
        <w:jc w:val="left"/>
      </w:pPr>
      <w:r>
        <w:rPr>
          <w:rFonts w:ascii="Times New Roman"/>
          <w:b/>
          <w:i w:val="false"/>
          <w:color w:val="000000"/>
        </w:rPr>
        <w:t xml:space="preserve"> 
«Тұрғын үй көмегін тағайындау» мемлекеттік қызмет регламенті 1. Негізгі ұғымдар</w:t>
      </w:r>
    </w:p>
    <w:bookmarkEnd w:id="3"/>
    <w:p>
      <w:pPr>
        <w:spacing w:after="0"/>
        <w:ind w:left="0"/>
        <w:jc w:val="both"/>
      </w:pPr>
      <w:r>
        <w:rPr>
          <w:rFonts w:ascii="Times New Roman"/>
          <w:b w:val="false"/>
          <w:i w:val="false"/>
          <w:color w:val="000000"/>
          <w:sz w:val="28"/>
        </w:rPr>
        <w:t>      1. Осы «Тұрғын үй көмегін тағайындау» регламентінде (бұдан әрі - Регламент) мынадай ұғымдар пайдаланылады:</w:t>
      </w:r>
      <w:r>
        <w:br/>
      </w:r>
      <w:r>
        <w:rPr>
          <w:rFonts w:ascii="Times New Roman"/>
          <w:b w:val="false"/>
          <w:i w:val="false"/>
          <w:color w:val="000000"/>
          <w:sz w:val="28"/>
        </w:rPr>
        <w:t>
      1) құрылымдық - 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уәкілетті орган - «Солтүстік Қазақстан облысы Мамлют ауданының жұмыспен қамту және әлеуметтік бағдарламалар бөлімі» мемлекеттік мекемесі.</w:t>
      </w:r>
    </w:p>
    <w:bookmarkStart w:name="z7" w:id="4"/>
    <w:p>
      <w:pPr>
        <w:spacing w:after="0"/>
        <w:ind w:left="0"/>
        <w:jc w:val="left"/>
      </w:pPr>
      <w:r>
        <w:rPr>
          <w:rFonts w:ascii="Times New Roman"/>
          <w:b/>
          <w:i w:val="false"/>
          <w:color w:val="000000"/>
        </w:rPr>
        <w:t xml:space="preserve"> 
2. Жалпы ережелер</w:t>
      </w:r>
    </w:p>
    <w:bookmarkEnd w:id="4"/>
    <w:bookmarkStart w:name="z8" w:id="5"/>
    <w:p>
      <w:pPr>
        <w:spacing w:after="0"/>
        <w:ind w:left="0"/>
        <w:jc w:val="both"/>
      </w:pPr>
      <w:r>
        <w:rPr>
          <w:rFonts w:ascii="Times New Roman"/>
          <w:b w:val="false"/>
          <w:i w:val="false"/>
          <w:color w:val="000000"/>
          <w:sz w:val="28"/>
        </w:rPr>
        <w:t>
      2. «Тұрғын үй көмегін тағайындау» мемлекеттік қызметі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 бойынша «Солтүстік Қазақстан облысы Мамлют ауданының жұмыспен қамту және әлеуметтік бағдарламалар бөлімі» мемлекеттік мекемесімен, сондай-ақ Солтүстік Қазақстан облысы бойынша «Халыққа қызмет көрсету орталығы» республикалық мемлекеттік кәсіпорынның филиалының Мамлют ауданы бойынша бөлімі (бұдан әрі - Орталық) арқылы көрсетіледі.</w:t>
      </w:r>
      <w:r>
        <w:br/>
      </w:r>
      <w:r>
        <w:rPr>
          <w:rFonts w:ascii="Times New Roman"/>
          <w:b w:val="false"/>
          <w:i w:val="false"/>
          <w:color w:val="000000"/>
          <w:sz w:val="28"/>
        </w:rPr>
        <w:t>
      Мемлекеттік қызметтердің қол жетімділігін қамтамасыз ету мақсатында шалғай елді мекендердің тұрғындарына мобильді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5. Мемлекеттік қызмет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w:t>
      </w:r>
      <w:r>
        <w:rPr>
          <w:rFonts w:ascii="Times New Roman"/>
          <w:b w:val="false"/>
          <w:i w:val="false"/>
          <w:color w:val="000000"/>
          <w:sz w:val="28"/>
        </w:rPr>
        <w:t>,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2-тарауы</w:t>
      </w:r>
      <w:r>
        <w:rPr>
          <w:rFonts w:ascii="Times New Roman"/>
          <w:b w:val="false"/>
          <w:i w:val="false"/>
          <w:color w:val="000000"/>
          <w:sz w:val="28"/>
        </w:rPr>
        <w:t>, «Жергілікті атқарушы органдармен көрсетілетін әлеуметтік қорғау саласында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Уәкілетті органда және Орталықта көрсетілетін мемлекеттік қызмет нәтижесі тұрғын үй көмегін тағайындау туралы хабарлама (бұдан әрі - хабарлама) немесе қағаз жеткізгіште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тұрғын үй көмегін алуға құқығы бар, аталған жерде тұрақты тұратын аз қамтамасыз етілген отбасыларға (азаматтарға)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туралы толық ақпарат www.ads.gov.kz мекенжайы бойынша Қазақстан Республикасы Құрылыс және тұрғын үй-коммуналдық шаруашылық icтерi агенттiгiнің (бұдан әрі – Агенттік) интернет-ресурсындағы «Мемлекеттік қызметтер» деген бөлімде, уәкілетті органның стенділерінде, Орталықтың стендтерінде, ресми ақпарат көздерінде орналасқан.</w:t>
      </w:r>
      <w:r>
        <w:br/>
      </w:r>
      <w:r>
        <w:rPr>
          <w:rFonts w:ascii="Times New Roman"/>
          <w:b w:val="false"/>
          <w:i w:val="false"/>
          <w:color w:val="000000"/>
          <w:sz w:val="28"/>
        </w:rPr>
        <w:t>
      Сондай-ақ, мемлекеттік қызмет көрсету тәртібі туралы ақпаратты call-орталығының 1414 телефоны бойынша алуға да болады.</w:t>
      </w:r>
      <w:r>
        <w:br/>
      </w:r>
      <w:r>
        <w:rPr>
          <w:rFonts w:ascii="Times New Roman"/>
          <w:b w:val="false"/>
          <w:i w:val="false"/>
          <w:color w:val="000000"/>
          <w:sz w:val="28"/>
        </w:rPr>
        <w:t>
</w:t>
      </w:r>
      <w:r>
        <w:rPr>
          <w:rFonts w:ascii="Times New Roman"/>
          <w:b w:val="false"/>
          <w:i w:val="false"/>
          <w:color w:val="000000"/>
          <w:sz w:val="28"/>
        </w:rPr>
        <w:t>
      9. Уәкілетті органда мемлекеттік қызмет демалыс және мереке күндерін қоспағанда, күн сайын, дүйсенбіден жұмаға дейін, мекенжайлары мен телефондары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белгіленген жұмыс кестесіне сәйкес көрсетіледі.</w:t>
      </w:r>
      <w:r>
        <w:br/>
      </w:r>
      <w:r>
        <w:rPr>
          <w:rFonts w:ascii="Times New Roman"/>
          <w:b w:val="false"/>
          <w:i w:val="false"/>
          <w:color w:val="000000"/>
          <w:sz w:val="28"/>
        </w:rPr>
        <w:t>
      Орталықтарда мемлекеттік қызмет демалыс және мереке күндерін қоспағанда, күн сайын, дүйсенбіден сенбіге дейін, орталықтардың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www.e.gov.kz арқылы броньдауға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мемлекеттік қызмет алушының тұрғылықты жері бойынша орындықтар, үстелдер, толтырылған бланкілердің үлгілерімен ақпараттық стенділер бар уәкілетті органның үй-жайында;</w:t>
      </w:r>
      <w:r>
        <w:br/>
      </w:r>
      <w:r>
        <w:rPr>
          <w:rFonts w:ascii="Times New Roman"/>
          <w:b w:val="false"/>
          <w:i w:val="false"/>
          <w:color w:val="000000"/>
          <w:sz w:val="28"/>
        </w:rPr>
        <w:t>
      2) залда анықтамалық бюро, кресло, толтырылған бланкілердің үлгілерімен ақпараттық стенділер орналастырылған, мүмкіндіктері шектеулі мемлекеттік қызмет алушыларға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және орталықтың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End w:id="5"/>
    <w:bookmarkStart w:name="z17" w:id="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
    <w:bookmarkStart w:name="z18" w:id="7"/>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мерзімдері: </w:t>
      </w:r>
      <w:r>
        <w:br/>
      </w:r>
      <w:r>
        <w:rPr>
          <w:rFonts w:ascii="Times New Roman"/>
          <w:b w:val="false"/>
          <w:i w:val="false"/>
          <w:color w:val="000000"/>
          <w:sz w:val="28"/>
        </w:rPr>
        <w:t>
      уәкілетті органда – он күнтізбелік күн ішінде;</w:t>
      </w:r>
      <w:r>
        <w:br/>
      </w:r>
      <w:r>
        <w:rPr>
          <w:rFonts w:ascii="Times New Roman"/>
          <w:b w:val="false"/>
          <w:i w:val="false"/>
          <w:color w:val="000000"/>
          <w:sz w:val="28"/>
        </w:rPr>
        <w:t>
      Орталықта – күнтізбелік он күн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2) қажетті құжаттарды тапсырған кезде кезекте күтудің рұқсат берілген ең көп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берілген ең көп уақыты – 20 минуттан аспайды;.</w:t>
      </w:r>
      <w:r>
        <w:br/>
      </w:r>
      <w:r>
        <w:rPr>
          <w:rFonts w:ascii="Times New Roman"/>
          <w:b w:val="false"/>
          <w:i w:val="false"/>
          <w:color w:val="000000"/>
          <w:sz w:val="28"/>
        </w:rPr>
        <w:t>
      4) қажетті құжаттарды алған кезде кезекте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алу үшін мемлекеттік қызмет алушы мынадай құжаттарды тапсырады:</w:t>
      </w:r>
      <w:r>
        <w:br/>
      </w:r>
      <w:r>
        <w:rPr>
          <w:rFonts w:ascii="Times New Roman"/>
          <w:b w:val="false"/>
          <w:i w:val="false"/>
          <w:color w:val="000000"/>
          <w:sz w:val="28"/>
        </w:rPr>
        <w:t>
      1) уәкілетті органға:</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2) Орталыққа:</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құжаттар;</w:t>
      </w:r>
      <w:r>
        <w:br/>
      </w:r>
      <w:r>
        <w:rPr>
          <w:rFonts w:ascii="Times New Roman"/>
          <w:b w:val="false"/>
          <w:i w:val="false"/>
          <w:color w:val="000000"/>
          <w:sz w:val="28"/>
        </w:rPr>
        <w:t>
      азаматтарды тіркеу туралы мәліметтер (мекенжай анықтамасы).</w:t>
      </w:r>
      <w:r>
        <w:br/>
      </w:r>
      <w:r>
        <w:rPr>
          <w:rFonts w:ascii="Times New Roman"/>
          <w:b w:val="false"/>
          <w:i w:val="false"/>
          <w:color w:val="000000"/>
          <w:sz w:val="28"/>
        </w:rPr>
        <w:t>
      Мемлекеттік электрондық ақпараттық ресурстар болып табылатын құжаттардың мәліметтерін уәкілетті орган электрондық цифрлық қолтаңбамен қол қойылған электрондық құжаттар нысанында орталықтардың ақпараттық жүйесі арқылы тиісті мемлекеттік ақпараттық жүйелерден алады.</w:t>
      </w:r>
      <w:r>
        <w:br/>
      </w:r>
      <w:r>
        <w:rPr>
          <w:rFonts w:ascii="Times New Roman"/>
          <w:b w:val="false"/>
          <w:i w:val="false"/>
          <w:color w:val="000000"/>
          <w:sz w:val="28"/>
        </w:rPr>
        <w:t>
      Орталықтың қызметкері құжаттар түпнұсқаларының дұрыстығын мемлекеттік органдардың мемлекеттік ақпараттық жүйелерінен ұсынылған мәліметтермен салыстырады, 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14. Уәкілетті органда өтініштердің нысандары күту залындағы арнайы тағанда және құжат қабылдайтын қызметкерде болады.</w:t>
      </w:r>
      <w:r>
        <w:br/>
      </w:r>
      <w:r>
        <w:rPr>
          <w:rFonts w:ascii="Times New Roman"/>
          <w:b w:val="false"/>
          <w:i w:val="false"/>
          <w:color w:val="000000"/>
          <w:sz w:val="28"/>
        </w:rPr>
        <w:t>
      Орталықта бланкілер күту залындағы арнайы тағанда орналасады.</w:t>
      </w:r>
      <w:r>
        <w:br/>
      </w:r>
      <w:r>
        <w:rPr>
          <w:rFonts w:ascii="Times New Roman"/>
          <w:b w:val="false"/>
          <w:i w:val="false"/>
          <w:color w:val="000000"/>
          <w:sz w:val="28"/>
        </w:rPr>
        <w:t>
</w:t>
      </w:r>
      <w:r>
        <w:rPr>
          <w:rFonts w:ascii="Times New Roman"/>
          <w:b w:val="false"/>
          <w:i w:val="false"/>
          <w:color w:val="000000"/>
          <w:sz w:val="28"/>
        </w:rPr>
        <w:t>
      15. Мемлекеттік қызмет алуға қажетті толтырылған өтініш пен басқа да құжаттар заңды мекенжайы, телефоны, электронды поштасының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жауапты адамына тапсырылады. Жауапты адамның кабинет нөмірі туралы мәліметтер мемлекеттік қызмет көрсету жөнінде ақпарат жазылған уәкілетті органның стендінде орналастырылған.</w:t>
      </w:r>
      <w:r>
        <w:br/>
      </w:r>
      <w:r>
        <w:rPr>
          <w:rFonts w:ascii="Times New Roman"/>
          <w:b w:val="false"/>
          <w:i w:val="false"/>
          <w:color w:val="000000"/>
          <w:sz w:val="28"/>
        </w:rPr>
        <w:t>
      Орталық арқылы мемлекеттік қызметті көрсеткен кезде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16. Барлық қажетті құжаттарды тапсырғаннан кейін мемлекеттік қызмет алушыға:</w:t>
      </w:r>
      <w:r>
        <w:br/>
      </w:r>
      <w:r>
        <w:rPr>
          <w:rFonts w:ascii="Times New Roman"/>
          <w:b w:val="false"/>
          <w:i w:val="false"/>
          <w:color w:val="000000"/>
          <w:sz w:val="28"/>
        </w:rPr>
        <w:t>
      1) уәкілетті органда – мемлекеттік қызметті алушыны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орыны;</w:t>
      </w:r>
      <w:r>
        <w:br/>
      </w:r>
      <w:r>
        <w:rPr>
          <w:rFonts w:ascii="Times New Roman"/>
          <w:b w:val="false"/>
          <w:i w:val="false"/>
          <w:color w:val="000000"/>
          <w:sz w:val="28"/>
        </w:rPr>
        <w:t>
      орталықтың құжаттарды ресімдеуге өтінішті қабылдаған мемлекеттік қызметті алушының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17. Тұрғын үй көмегін тағайындау (тағайындаудан бас тарту туралы хабарлама) туралы есеп беру:</w:t>
      </w:r>
      <w:r>
        <w:br/>
      </w:r>
      <w:r>
        <w:rPr>
          <w:rFonts w:ascii="Times New Roman"/>
          <w:b w:val="false"/>
          <w:i w:val="false"/>
          <w:color w:val="000000"/>
          <w:sz w:val="28"/>
        </w:rPr>
        <w:t>
      1) уәкілетті органға жүгінген кезде мемлекеттік қызметті алушының тікелей өзі баруы не пошталық хабарлама арқылы;</w:t>
      </w:r>
      <w:r>
        <w:br/>
      </w:r>
      <w:r>
        <w:rPr>
          <w:rFonts w:ascii="Times New Roman"/>
          <w:b w:val="false"/>
          <w:i w:val="false"/>
          <w:color w:val="000000"/>
          <w:sz w:val="28"/>
        </w:rPr>
        <w:t>
      2) Орталыққа өзі барған кезде қолхат негізінде онда көрсетілген мерзімде «терезелер» арқылы күн сайын жүзеге асырылады.</w:t>
      </w:r>
      <w:r>
        <w:br/>
      </w:r>
      <w:r>
        <w:rPr>
          <w:rFonts w:ascii="Times New Roman"/>
          <w:b w:val="false"/>
          <w:i w:val="false"/>
          <w:color w:val="000000"/>
          <w:sz w:val="28"/>
        </w:rPr>
        <w:t>
      Егер мемлекеттік қызметті алушы құжаттарды алуға мерзімінде жүгінбеген жағдайларда, орталық оларды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1 (бір) ай бойы сақтауды қамтамасыз етеді.</w:t>
      </w:r>
      <w:r>
        <w:br/>
      </w:r>
      <w:r>
        <w:rPr>
          <w:rFonts w:ascii="Times New Roman"/>
          <w:b w:val="false"/>
          <w:i w:val="false"/>
          <w:color w:val="000000"/>
          <w:sz w:val="28"/>
        </w:rPr>
        <w:t>
      Орталықтың қызметкері құжаттарын қабылдаудан бас тартқан жағдайда өтініш иесіне жетпей тұрған құжаттарды көрсете отырып, қолхат береді.</w:t>
      </w:r>
      <w:r>
        <w:br/>
      </w:r>
      <w:r>
        <w:rPr>
          <w:rFonts w:ascii="Times New Roman"/>
          <w:b w:val="false"/>
          <w:i w:val="false"/>
          <w:color w:val="000000"/>
          <w:sz w:val="28"/>
        </w:rPr>
        <w:t>
      Уәкілетті орган орталықтан түскен,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ресімдеуде қателер анықталған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пакетiн алғаннан кейiн Орталық 1 (бiр) жұмыс күнi iшiнде мемлекеттік қызмет алушыны хабардар етедi және уәкiлеттi органның қайтару себебi туралы жазбаша негiздемесiн ұсынады.</w:t>
      </w:r>
      <w:r>
        <w:br/>
      </w:r>
      <w:r>
        <w:rPr>
          <w:rFonts w:ascii="Times New Roman"/>
          <w:b w:val="false"/>
          <w:i w:val="false"/>
          <w:color w:val="000000"/>
          <w:sz w:val="28"/>
        </w:rPr>
        <w:t>
      Уәкілетті органның лауазымды тұлғасы немесе орталықтың қызметкері бас тартқан жағдайда мемлекеттік қызмет алушыға 1 (бір) жұмыс күні ішінде хабардар етеді және уәкілетті органның бас тартуы туралы жазбаша негіздеме береді.</w:t>
      </w:r>
      <w:r>
        <w:br/>
      </w:r>
      <w:r>
        <w:rPr>
          <w:rFonts w:ascii="Times New Roman"/>
          <w:b w:val="false"/>
          <w:i w:val="false"/>
          <w:color w:val="000000"/>
          <w:sz w:val="28"/>
        </w:rPr>
        <w:t>
</w:t>
      </w:r>
      <w:r>
        <w:rPr>
          <w:rFonts w:ascii="Times New Roman"/>
          <w:b w:val="false"/>
          <w:i w:val="false"/>
          <w:color w:val="000000"/>
          <w:sz w:val="28"/>
        </w:rPr>
        <w:t>
      18. Мемлекеттік қызмет алушыдан өтініш алған мерзімнен бастап және мемлекеттік қызмет нәтижесін беруге дейінгі мемлекеттік қызмет көрсету кезеңдері:</w:t>
      </w:r>
      <w:r>
        <w:br/>
      </w:r>
      <w:r>
        <w:rPr>
          <w:rFonts w:ascii="Times New Roman"/>
          <w:b w:val="false"/>
          <w:i w:val="false"/>
          <w:color w:val="000000"/>
          <w:sz w:val="28"/>
        </w:rPr>
        <w:t>
      1) уәкілетті орган арқылы:</w:t>
      </w:r>
      <w:r>
        <w:br/>
      </w:r>
      <w:r>
        <w:rPr>
          <w:rFonts w:ascii="Times New Roman"/>
          <w:b w:val="false"/>
          <w:i w:val="false"/>
          <w:color w:val="000000"/>
          <w:sz w:val="28"/>
        </w:rPr>
        <w:t>
      уәкілетті органның жауапты маманы мемлекеттік қызмет көрсету үшін тұтынушыдан қажетті құжаттар тізбесін алады, тұтынушыға мемлекеттік қызметті тіркеу күні, орны және алу датасын, құжатты қабылдаған жауапты тұлғаның аты-жөнін, тегін көрсетумен талон береді, өтінішті тіркейді, уәкілетті орган басшысына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жауапты орындаушыға тапсырады;</w:t>
      </w:r>
      <w:r>
        <w:br/>
      </w:r>
      <w:r>
        <w:rPr>
          <w:rFonts w:ascii="Times New Roman"/>
          <w:b w:val="false"/>
          <w:i w:val="false"/>
          <w:color w:val="000000"/>
          <w:sz w:val="28"/>
        </w:rPr>
        <w:t>
      жауапты орындаушы тұрғын үй көмегін алуға тұтынушы қызметінің құқығын анықтауға келіп түскен құжаттарды қарайды, тұрғын үй көмегін тағайындау туралы тұтынушыға хабарлама не бас тарту туралы дәлелді жауап дайындайды және қол қою үшін уәкілетті органның басшысына жолдайды;</w:t>
      </w:r>
      <w:r>
        <w:br/>
      </w:r>
      <w:r>
        <w:rPr>
          <w:rFonts w:ascii="Times New Roman"/>
          <w:b w:val="false"/>
          <w:i w:val="false"/>
          <w:color w:val="000000"/>
          <w:sz w:val="28"/>
        </w:rPr>
        <w:t>
      уәкілетті органның басшысы тұрғын үй көмегін тағайындау туралы хабарлама не бас тарту туралы дәлелді жауапқа қол қояды және мемлекеттік қызметті алушыға беру үшін уәкілетті органның жауапты маманына тапсырады;</w:t>
      </w:r>
      <w:r>
        <w:br/>
      </w:r>
      <w:r>
        <w:rPr>
          <w:rFonts w:ascii="Times New Roman"/>
          <w:b w:val="false"/>
          <w:i w:val="false"/>
          <w:color w:val="000000"/>
          <w:sz w:val="28"/>
        </w:rPr>
        <w:t xml:space="preserve">
      уәкілетті органның жауапты маманы тұтынушыға тұрғын үй көмегін тағайындау туралы хабарламаны не бас тарту туралы дәлелді жауапты тіркейді және мемлекеттік қызметті алушыға тапсырады. </w:t>
      </w:r>
      <w:r>
        <w:br/>
      </w:r>
      <w:r>
        <w:rPr>
          <w:rFonts w:ascii="Times New Roman"/>
          <w:b w:val="false"/>
          <w:i w:val="false"/>
          <w:color w:val="000000"/>
          <w:sz w:val="28"/>
        </w:rPr>
        <w:t>
</w:t>
      </w:r>
      <w:r>
        <w:rPr>
          <w:rFonts w:ascii="Times New Roman"/>
          <w:b w:val="false"/>
          <w:i w:val="false"/>
          <w:color w:val="000000"/>
          <w:sz w:val="28"/>
        </w:rPr>
        <w:t>
      2) Орталық арқылы:</w:t>
      </w:r>
      <w:r>
        <w:br/>
      </w:r>
      <w:r>
        <w:rPr>
          <w:rFonts w:ascii="Times New Roman"/>
          <w:b w:val="false"/>
          <w:i w:val="false"/>
          <w:color w:val="000000"/>
          <w:sz w:val="28"/>
        </w:rPr>
        <w:t>
      мемлекеттік қызметті алушы құжаттарды Орталыққа береді;</w:t>
      </w:r>
      <w:r>
        <w:br/>
      </w:r>
      <w:r>
        <w:rPr>
          <w:rFonts w:ascii="Times New Roman"/>
          <w:b w:val="false"/>
          <w:i w:val="false"/>
          <w:color w:val="000000"/>
          <w:sz w:val="28"/>
        </w:rPr>
        <w:t>
      Орталық инспекторы құжаттарды қабылдайды, тұтынушыға мемлекеттік қызметті тіркеу күні, орны және алу датасын көрсетумен талон береді және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жинайды, құжаттар тізімдемесін құрастырады, құжаттарды уәкілетті органға жолдайды;</w:t>
      </w:r>
      <w:r>
        <w:br/>
      </w:r>
      <w:r>
        <w:rPr>
          <w:rFonts w:ascii="Times New Roman"/>
          <w:b w:val="false"/>
          <w:i w:val="false"/>
          <w:color w:val="000000"/>
          <w:sz w:val="28"/>
        </w:rPr>
        <w:t>
      уәкілетті органның жауапты маманы Орталықтан құжаттарды қабылдайды және оларды уәкілетті органның басшысына қарауға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жібереді;</w:t>
      </w:r>
      <w:r>
        <w:br/>
      </w:r>
      <w:r>
        <w:rPr>
          <w:rFonts w:ascii="Times New Roman"/>
          <w:b w:val="false"/>
          <w:i w:val="false"/>
          <w:color w:val="000000"/>
          <w:sz w:val="28"/>
        </w:rPr>
        <w:t>
      уәкілетті органның жауапты орындаушысы келіп түскен құжаттарды қарайды, хабарлама не бас тарту туралы дәлелді жауап дайындайды, қол қою үшін уәкілетті органның басшысы жібереді;</w:t>
      </w:r>
      <w:r>
        <w:br/>
      </w:r>
      <w:r>
        <w:rPr>
          <w:rFonts w:ascii="Times New Roman"/>
          <w:b w:val="false"/>
          <w:i w:val="false"/>
          <w:color w:val="000000"/>
          <w:sz w:val="28"/>
        </w:rPr>
        <w:t>
      уәкілетті органның басшысы хабарлама не бас тарту туралы дәлелді жауапты қарайды, құжаттарға қол қояды және жауапты маманға тапсырады;</w:t>
      </w:r>
      <w:r>
        <w:br/>
      </w:r>
      <w:r>
        <w:rPr>
          <w:rFonts w:ascii="Times New Roman"/>
          <w:b w:val="false"/>
          <w:i w:val="false"/>
          <w:color w:val="000000"/>
          <w:sz w:val="28"/>
        </w:rPr>
        <w:t>
      уәкілетті органның жауапты маманы хабарлама не бас тарту туралы дәлелді жауапты тіркейді және мемлекеттік қызмет көрсету нәтижесін Орталыққа жолдайды;</w:t>
      </w:r>
      <w:r>
        <w:br/>
      </w:r>
      <w:r>
        <w:rPr>
          <w:rFonts w:ascii="Times New Roman"/>
          <w:b w:val="false"/>
          <w:i w:val="false"/>
          <w:color w:val="000000"/>
          <w:sz w:val="28"/>
        </w:rPr>
        <w:t>
      Орталық инспекторы мемлекеттік қызметті алушыға хабарлама не мемлекеттік қызметті ұсынудан бас тарту туралы дәлелді жауап береді.</w:t>
      </w:r>
    </w:p>
    <w:bookmarkEnd w:id="7"/>
    <w:bookmarkStart w:name="z27" w:id="8"/>
    <w:p>
      <w:pPr>
        <w:spacing w:after="0"/>
        <w:ind w:left="0"/>
        <w:jc w:val="left"/>
      </w:pPr>
      <w:r>
        <w:rPr>
          <w:rFonts w:ascii="Times New Roman"/>
          <w:b/>
          <w:i w:val="false"/>
          <w:color w:val="000000"/>
        </w:rPr>
        <w:t xml:space="preserve"> 
4. Мемлекеттік қызметті көрсету процесіндегі іс-әрекеттер (өзара әрекеттестік) тәртібінің сипаттамасы</w:t>
      </w:r>
    </w:p>
    <w:bookmarkEnd w:id="8"/>
    <w:bookmarkStart w:name="z28" w:id="9"/>
    <w:p>
      <w:pPr>
        <w:spacing w:after="0"/>
        <w:ind w:left="0"/>
        <w:jc w:val="both"/>
      </w:pPr>
      <w:r>
        <w:rPr>
          <w:rFonts w:ascii="Times New Roman"/>
          <w:b w:val="false"/>
          <w:i w:val="false"/>
          <w:color w:val="000000"/>
          <w:sz w:val="28"/>
        </w:rPr>
        <w:t>
      19. Мемлекеттік қызмет көрсету процесіне мынадай құрылымдық-функционалдық бірліктер (әрі қарай - ҚФБ) қатысады:</w:t>
      </w:r>
      <w:r>
        <w:br/>
      </w:r>
      <w:r>
        <w:rPr>
          <w:rFonts w:ascii="Times New Roman"/>
          <w:b w:val="false"/>
          <w:i w:val="false"/>
          <w:color w:val="000000"/>
          <w:sz w:val="28"/>
        </w:rPr>
        <w:t xml:space="preserve">
      1) уәкілетті органның басшысы; </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Орталық инспекторы;</w:t>
      </w:r>
      <w:r>
        <w:br/>
      </w:r>
      <w:r>
        <w:rPr>
          <w:rFonts w:ascii="Times New Roman"/>
          <w:b w:val="false"/>
          <w:i w:val="false"/>
          <w:color w:val="000000"/>
          <w:sz w:val="28"/>
        </w:rPr>
        <w:t>
      5)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20. Әр ҚФБ әкімшілік әрекеттерінің (процедураларының) бір 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және ҚФБ процесіндегі әкімшілік әрекеттердің логикалық бір ізділігі арасындағы өзара әрекетті бейнелейтін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9"/>
    <w:bookmarkStart w:name="z31" w:id="10"/>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0"/>
    <w:p>
      <w:pPr>
        <w:spacing w:after="0"/>
        <w:ind w:left="0"/>
        <w:jc w:val="both"/>
      </w:pPr>
      <w:r>
        <w:rPr>
          <w:rFonts w:ascii="Times New Roman"/>
          <w:b w:val="false"/>
          <w:i w:val="false"/>
          <w:color w:val="000000"/>
          <w:sz w:val="28"/>
        </w:rPr>
        <w:t>      22. Мемлекеттік қызмет көрсету процесіне қатысушылар уәкілетті органның, Орталықтың басшысы мен лауазымды тұлғалары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Start w:name="z32" w:id="11"/>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1"/>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4"/>
        <w:gridCol w:w="3277"/>
        <w:gridCol w:w="2918"/>
        <w:gridCol w:w="3341"/>
      </w:tblGrid>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жұмыспен қамту және әлеуметтік бағдарламалар бөлімі» мемлекеттік мекемесі</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 қаласы, Гуденко көшесі, 19</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2-15-64</w:t>
            </w:r>
          </w:p>
        </w:tc>
      </w:tr>
    </w:tbl>
    <w:bookmarkStart w:name="z33" w:id="12"/>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3430"/>
        <w:gridCol w:w="2819"/>
        <w:gridCol w:w="3009"/>
        <w:gridCol w:w="3854"/>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филиалының Мамлют ауданы бойынша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 қаласы, Сәбит Мұқанов көшесі, 11</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2-27-49</w:t>
            </w:r>
          </w:p>
        </w:tc>
      </w:tr>
    </w:tbl>
    <w:bookmarkStart w:name="z34" w:id="13"/>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3"/>
    <w:p>
      <w:pPr>
        <w:spacing w:after="0"/>
        <w:ind w:left="0"/>
        <w:jc w:val="left"/>
      </w:pPr>
      <w:r>
        <w:rPr>
          <w:rFonts w:ascii="Times New Roman"/>
          <w:b/>
          <w:i w:val="false"/>
          <w:color w:val="000000"/>
        </w:rPr>
        <w:t xml:space="preserve"> Әкімшілік әрекеттердің (шаралардың) бір ізділігі мен өзара әрекеттерін сипаттау 1-кесте. Уәкілетті органда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0"/>
        <w:gridCol w:w="3094"/>
        <w:gridCol w:w="3261"/>
        <w:gridCol w:w="43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іс-әрекеттері (барысы, жұмыс ағыны)</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олардың сипаттамасы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мемлекеттік қызметті алушыға талон беру, құжаттарды уәкілетті органның басшысына тапсыру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қару, жауапты орындаушыны белгілеу, бұрыштама салу</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алуға мемлекеттік қызметті алушы құқығын анықтау үшін құжаттарды қарау, хабарлама не бас тарту туралы дәлелді жауап дайындау</w:t>
            </w:r>
          </w:p>
        </w:tc>
      </w:tr>
      <w:tr>
        <w:trPr>
          <w:trHeight w:val="18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қызмет ұсынудан бас тарту туралы дәлелді жауап</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жұмыс күні ішінде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7"/>
        <w:gridCol w:w="3924"/>
        <w:gridCol w:w="46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 сипаттамасының жалғасы (барысы, жұмыс ағыны)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 сипаттамасы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жауапқа қол қою</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жауапты тіркеу</w:t>
            </w:r>
          </w:p>
        </w:tc>
      </w:tr>
      <w:tr>
        <w:trPr>
          <w:trHeight w:val="18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 беру</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4"/>
    <w:p>
      <w:pPr>
        <w:spacing w:after="0"/>
        <w:ind w:left="0"/>
        <w:jc w:val="left"/>
      </w:pPr>
      <w:r>
        <w:rPr>
          <w:rFonts w:ascii="Times New Roman"/>
          <w:b/>
          <w:i w:val="false"/>
          <w:color w:val="000000"/>
        </w:rPr>
        <w:t xml:space="preserve"> 
Кесте 2. Орталықтың (ХҚКО) қатысуымен уәкілетті органдағы ҚФБ-ң іс-әрекеттерінің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1910"/>
        <w:gridCol w:w="2188"/>
        <w:gridCol w:w="2209"/>
        <w:gridCol w:w="2210"/>
        <w:gridCol w:w="25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іс-әрекеттері (барысы, жұмыс ағыны)</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w:t>
            </w:r>
            <w:r>
              <w:br/>
            </w:r>
            <w:r>
              <w:rPr>
                <w:rFonts w:ascii="Times New Roman"/>
                <w:b w:val="false"/>
                <w:i w:val="false"/>
                <w:color w:val="000000"/>
                <w:sz w:val="20"/>
              </w:rPr>
              <w:t>
тоы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өтінішті</w:t>
            </w:r>
            <w:r>
              <w:br/>
            </w:r>
            <w:r>
              <w:rPr>
                <w:rFonts w:ascii="Times New Roman"/>
                <w:b w:val="false"/>
                <w:i w:val="false"/>
                <w:color w:val="000000"/>
                <w:sz w:val="20"/>
              </w:rPr>
              <w:t>
тіркеу,</w:t>
            </w:r>
            <w:r>
              <w:br/>
            </w:r>
            <w:r>
              <w:rPr>
                <w:rFonts w:ascii="Times New Roman"/>
                <w:b w:val="false"/>
                <w:i w:val="false"/>
                <w:color w:val="000000"/>
                <w:sz w:val="20"/>
              </w:rPr>
              <w:t>
қолхат беру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тізілім құрастыру, құжаттарды уәкілетті органға жіберу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 үшін жолдау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w:t>
            </w:r>
            <w:r>
              <w:br/>
            </w:r>
            <w:r>
              <w:rPr>
                <w:rFonts w:ascii="Times New Roman"/>
                <w:b w:val="false"/>
                <w:i w:val="false"/>
                <w:color w:val="000000"/>
                <w:sz w:val="20"/>
              </w:rPr>
              <w:t>
шысына тапсыру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тұрғын үй көмегін алу құқығын анықтау үшін құжаттарды қарау, хабарлама не бас тарту туралы дәлелді жауап дайындау</w:t>
            </w:r>
          </w:p>
        </w:tc>
      </w:tr>
      <w:tr>
        <w:trPr>
          <w:trHeight w:val="18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құжаттарды уәкілетті органның басшысына беру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қызмет ұсынудан бас тарту туралы дәлелді жауап</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 ішінде</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6"/>
        <w:gridCol w:w="3642"/>
        <w:gridCol w:w="3138"/>
        <w:gridCol w:w="43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 сипаттамасының жалғасы (барысы, жұмыс ағыны)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туралы хабарлама не бас тарту туралы дәлелді жауапқа қою</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жауапты тіркеу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хабарлама не бас тарту туралы дәлелді жауап беру</w:t>
            </w:r>
          </w:p>
        </w:tc>
      </w:tr>
      <w:tr>
        <w:trPr>
          <w:trHeight w:val="18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Орталыққа тапсыру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алғандығы туралы алушының қолы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15 минут ішінде, Орталыққа беру күніне бір реттен кем емес</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5"/>
    <w:p>
      <w:pPr>
        <w:spacing w:after="0"/>
        <w:ind w:left="0"/>
        <w:jc w:val="left"/>
      </w:pPr>
      <w:r>
        <w:rPr>
          <w:rFonts w:ascii="Times New Roman"/>
          <w:b/>
          <w:i w:val="false"/>
          <w:color w:val="000000"/>
        </w:rPr>
        <w:t xml:space="preserve"> 
3-кесте. Пайдалану нұсқалары. Негізгі процесс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8"/>
        <w:gridCol w:w="2922"/>
        <w:gridCol w:w="2392"/>
        <w:gridCol w:w="2530"/>
        <w:gridCol w:w="2648"/>
      </w:tblGrid>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Орталықтың жинақтау бөлімінің инспекторы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маманы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басшысы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Жинақтау бөліміне құжаттарды жинау, құжаттарды уәкілетті органға жолдау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Орталықтан немесе тұтынушыдан өтінішті қабылдау, тіркеу, өтінішті уәкілетті органның басшысына жолдау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Орындау үшін жауапты орындаушыны белгілеу, бұрыштама салу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Өтінішті қарау, хабарлама дайындау, құжаттарды уәкілетті органның басшысына тапсыру</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Мемлекеттік қызметті алушыға хабарлама беру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Хабарламаны тіркеу. Хабарламаны Орталыққа тапсырады немесе мемлекеттік қызметті алушыға береді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Хабарламаға қол қою</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6"/>
    <w:p>
      <w:pPr>
        <w:spacing w:after="0"/>
        <w:ind w:left="0"/>
        <w:jc w:val="left"/>
      </w:pPr>
      <w:r>
        <w:rPr>
          <w:rFonts w:ascii="Times New Roman"/>
          <w:b/>
          <w:i w:val="false"/>
          <w:color w:val="000000"/>
        </w:rPr>
        <w:t xml:space="preserve"> 
4-кесте. Пайдалану нұсқалары. Баламалы процесс.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392"/>
        <w:gridCol w:w="2471"/>
        <w:gridCol w:w="2314"/>
        <w:gridCol w:w="3570"/>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Орталықтың жинақтау бөлімінің инспекторы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маманы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басшысы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Жинақтау бөліміне құжаттарды жинау, құжаттарды уәкілетті органға жолдау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Орталықтан немесе тұтынушыдан өтінішті қабылдау, тіркеу, өтінішті уәкілетті органның басшысына жолдау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Орындау үшін жауапты орындаушыны белгілеу, бұрыштама салу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Өтінішті қарау, бас тарту туралы дәлелді жауап дайындау, құжаттарды уәкілетті органның басшысына тапсыру</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Мемлекеттік қызметті алушыға бас тарту туралы дәлелді жауап беру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Бас тарту туралы дәлелді жауапты тіркеу, Орталыққа тапсыру немесе мемлекеттік қызметті алушыға береді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7"/>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7"/>
    <w:p>
      <w:pPr>
        <w:spacing w:after="0"/>
        <w:ind w:left="0"/>
        <w:jc w:val="left"/>
      </w:pPr>
      <w:r>
        <w:rPr>
          <w:rFonts w:ascii="Times New Roman"/>
          <w:b/>
          <w:i w:val="false"/>
          <w:color w:val="000000"/>
        </w:rPr>
        <w:t xml:space="preserve"> Әкімшілік әрекеттердің логикалық бірізділігі арасындағы өзара әрекеттесуді бейнелейтін сызбалар 1-сызба. Мемлекеттік қызметті алушының уәкілетті органға жүгінген кезіндегі ҚФБ әрекетін сипаттау</w:t>
      </w:r>
    </w:p>
    <w:p>
      <w:pPr>
        <w:spacing w:after="0"/>
        <w:ind w:left="0"/>
        <w:jc w:val="both"/>
      </w:pPr>
      <w:r>
        <w:drawing>
          <wp:inline distT="0" distB="0" distL="0" distR="0">
            <wp:extent cx="98298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829800" cy="5105400"/>
                    </a:xfrm>
                    <a:prstGeom prst="rect">
                      <a:avLst/>
                    </a:prstGeom>
                  </pic:spPr>
                </pic:pic>
              </a:graphicData>
            </a:graphic>
          </wp:inline>
        </w:drawing>
      </w:r>
    </w:p>
    <w:bookmarkStart w:name="z39" w:id="18"/>
    <w:p>
      <w:pPr>
        <w:spacing w:after="0"/>
        <w:ind w:left="0"/>
        <w:jc w:val="left"/>
      </w:pPr>
      <w:r>
        <w:rPr>
          <w:rFonts w:ascii="Times New Roman"/>
          <w:b/>
          <w:i w:val="false"/>
          <w:color w:val="000000"/>
        </w:rPr>
        <w:t xml:space="preserve"> 
2-сызба. Мемлекеттік қызметті алушының Орталыққа жүгінген кезіндегі ҚФБ әрекетін сипаттау</w:t>
      </w:r>
    </w:p>
    <w:bookmarkEnd w:id="18"/>
    <w:p>
      <w:pPr>
        <w:spacing w:after="0"/>
        <w:ind w:left="0"/>
        <w:jc w:val="both"/>
      </w:pPr>
      <w:r>
        <w:drawing>
          <wp:inline distT="0" distB="0" distL="0" distR="0">
            <wp:extent cx="104267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426700" cy="5753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