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d16c" w14:textId="36dd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орта, жалпы орта білім беру ұйымдарында экстернат нысанында оқытуға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2013 жылғы 11 ақпандағы N 51 қаулысы. Солтүстік Қазақстан облысының Әділет департаментінде 2013 жылғы 4 наурызда N 2196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Тайынша ауданы әкiмдiгi</w:t>
      </w:r>
      <w:r>
        <w:rPr>
          <w:rFonts w:ascii="Times New Roman"/>
          <w:b/>
          <w:i w:val="false"/>
          <w:color w:val="000000"/>
          <w:sz w:val="28"/>
        </w:rPr>
        <w:t xml:space="preserve"> 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Ж.Е. Алданазароваға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18 ақпандағы</w:t>
      </w:r>
      <w:r>
        <w:br/>
      </w:r>
      <w:r>
        <w:rPr>
          <w:rFonts w:ascii="Times New Roman"/>
          <w:b w:val="false"/>
          <w:i w:val="false"/>
          <w:color w:val="000000"/>
          <w:sz w:val="28"/>
        </w:rPr>
        <w:t>
№ 84 қаулысымен бекітілген</w:t>
      </w:r>
    </w:p>
    <w:bookmarkEnd w:id="2"/>
    <w:bookmarkStart w:name="z6" w:id="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регламенті 1. Негізгі ұғымдар</w:t>
      </w:r>
    </w:p>
    <w:bookmarkEnd w:id="3"/>
    <w:bookmarkStart w:name="z7" w:id="4"/>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білім мекемесі – меншік нысанына және ведомстволық бағыныстылығына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беру мекемесі;</w:t>
      </w:r>
      <w:r>
        <w:br/>
      </w:r>
      <w:r>
        <w:rPr>
          <w:rFonts w:ascii="Times New Roman"/>
          <w:b w:val="false"/>
          <w:i w:val="false"/>
          <w:color w:val="000000"/>
          <w:sz w:val="28"/>
        </w:rPr>
        <w:t>
      2) жергiлiктi атқарушы орган (әкiмдiк)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(әрі қарай - ЖАО);</w:t>
      </w:r>
      <w:r>
        <w:br/>
      </w:r>
      <w:r>
        <w:rPr>
          <w:rFonts w:ascii="Times New Roman"/>
          <w:b w:val="false"/>
          <w:i w:val="false"/>
          <w:color w:val="000000"/>
          <w:sz w:val="28"/>
        </w:rPr>
        <w:t>
      3)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w:t>
      </w:r>
      <w:r>
        <w:br/>
      </w:r>
      <w:r>
        <w:rPr>
          <w:rFonts w:ascii="Times New Roman"/>
          <w:b w:val="false"/>
          <w:i w:val="false"/>
          <w:color w:val="000000"/>
          <w:sz w:val="28"/>
        </w:rPr>
        <w:t>
      4) мемлекеттік қызметті алушы – жеке тұлға;</w:t>
      </w:r>
      <w:r>
        <w:br/>
      </w:r>
      <w:r>
        <w:rPr>
          <w:rFonts w:ascii="Times New Roman"/>
          <w:b w:val="false"/>
          <w:i w:val="false"/>
          <w:color w:val="000000"/>
          <w:sz w:val="28"/>
        </w:rPr>
        <w:t>
      5) уәкілетті орган – «Солтүстік Қазақстан облысы Айыртау ауданының білім бөлімі» мемлекеттік мекемесі;</w:t>
      </w:r>
      <w:r>
        <w:br/>
      </w:r>
      <w:r>
        <w:rPr>
          <w:rFonts w:ascii="Times New Roman"/>
          <w:b w:val="false"/>
          <w:i w:val="false"/>
          <w:color w:val="000000"/>
          <w:sz w:val="28"/>
        </w:rPr>
        <w:t xml:space="preserve">
      6) экстернат – білім алушы сабаққа үнемі қатыспай-ақ тиісті білім беру бағдарламасының оқу пәндерін өз бетімен оқитын оқыту нысандарының бірі. </w:t>
      </w:r>
    </w:p>
    <w:bookmarkEnd w:id="4"/>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келісімімен «Солтүстік Қазақстан облысы Айыртау ауданының білім бөлімі» мемлекеттік мекемесімен (бұдан әрі – уәкілетті орган) және Айыртау ауданының білім мекемелерімен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«Білім туралы» Қазақстан Республикасының 2007 жылғы 27 шілдедегі Заңының 6- бабы 4-тармағының </w:t>
      </w:r>
      <w:r>
        <w:rPr>
          <w:rFonts w:ascii="Times New Roman"/>
          <w:b w:val="false"/>
          <w:i w:val="false"/>
          <w:color w:val="000000"/>
          <w:sz w:val="28"/>
        </w:rPr>
        <w:t>21-3) тармақшасына</w:t>
      </w:r>
      <w:r>
        <w:rPr>
          <w:rFonts w:ascii="Times New Roman"/>
          <w:b w:val="false"/>
          <w:i w:val="false"/>
          <w:color w:val="000000"/>
          <w:sz w:val="28"/>
        </w:rPr>
        <w:t>,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ұсынылады. </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экстернат нысанында оқуға рұқсат беруді немесе қызметті ұсынудан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8. Мемлекеттік қызмет жеке тұлғаларға көрсетіледі (бұдан әрі – мемлекеттік қызмет алушы).</w:t>
      </w:r>
    </w:p>
    <w:bookmarkEnd w:id="6"/>
    <w:bookmarkStart w:name="z16" w:id="7"/>
    <w:p>
      <w:pPr>
        <w:spacing w:after="0"/>
        <w:ind w:left="0"/>
        <w:jc w:val="left"/>
      </w:pPr>
      <w:r>
        <w:rPr>
          <w:rFonts w:ascii="Times New Roman"/>
          <w:b/>
          <w:i w:val="false"/>
          <w:color w:val="000000"/>
        </w:rPr>
        <w:t xml:space="preserve"> 
3. Мемлекеттiк қызметті көрсету тәртiбiне қойылатын талаптар</w:t>
      </w:r>
    </w:p>
    <w:bookmarkEnd w:id="7"/>
    <w:bookmarkStart w:name="z17" w:id="8"/>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 ғимараттарының ақпараттық стендтерінде,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демалыс және мереке күндерін қоспағанда, сағат 13.00-ден 14.30-ға дейін түскі үзіліспен, сағат 9.00-ден 18.30-ға дейін көрсетіледі. </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көрсету уәкілетті органның көрсетуімен мемлекеттік қызмет алушы экстернат нысанында оқытуға рұқсат беру үшін уәкілетті органның көрсетуімен анықталатын білім беру мекемелерінің ғимаратында іске асады. </w:t>
      </w:r>
      <w:r>
        <w:br/>
      </w:r>
      <w:r>
        <w:rPr>
          <w:rFonts w:ascii="Times New Roman"/>
          <w:b w:val="false"/>
          <w:i w:val="false"/>
          <w:color w:val="000000"/>
          <w:sz w:val="28"/>
        </w:rPr>
        <w:t xml:space="preserve">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алу үшін өтінішке қоса беріледі: </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 (бұдан әрі – МӘС);</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w:t>
      </w:r>
      <w:r>
        <w:br/>
      </w:r>
      <w:r>
        <w:rPr>
          <w:rFonts w:ascii="Times New Roman"/>
          <w:b w:val="false"/>
          <w:i w:val="false"/>
          <w:color w:val="000000"/>
          <w:sz w:val="28"/>
        </w:rPr>
        <w:t>
      3) білім алушылардың соңғы оқыған сыныбында берілген үлгерім табелінің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барлық құжаттарды тапсырған кезде мемлекеттік қызмет алушыға алынған күні туралы белгі қойылған тізімдеме беріледі:</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сұратқан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ресімдеуге өтінішті қабылдаған қызметкердің тегі, аты, әкесінің аты;</w:t>
      </w:r>
      <w:r>
        <w:br/>
      </w:r>
      <w:r>
        <w:rPr>
          <w:rFonts w:ascii="Times New Roman"/>
          <w:b w:val="false"/>
          <w:i w:val="false"/>
          <w:color w:val="000000"/>
          <w:sz w:val="28"/>
        </w:rPr>
        <w:t>
      6) мемлекеттік қызмет алушының тегі, аты, әкесінің аты, оның байланыс телефоны.</w:t>
      </w:r>
      <w:r>
        <w:br/>
      </w:r>
      <w:r>
        <w:rPr>
          <w:rFonts w:ascii="Times New Roman"/>
          <w:b w:val="false"/>
          <w:i w:val="false"/>
          <w:color w:val="000000"/>
          <w:sz w:val="28"/>
        </w:rPr>
        <w:t>
</w:t>
      </w:r>
      <w:r>
        <w:rPr>
          <w:rFonts w:ascii="Times New Roman"/>
          <w:b w:val="false"/>
          <w:i w:val="false"/>
          <w:color w:val="000000"/>
          <w:sz w:val="28"/>
        </w:rPr>
        <w:t xml:space="preserve">
      15. Көрсетілген қызмет нәтижесін жеткізу – мемлекеттік қызмет алушының жеке қатысуымен болады. </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 бас тартудың негізі болып табылады:</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17. Мемлекеттiк қызметтi алу үшiн мемлекеттік қызмет алушыдан өтiнiш алған сәттен бастап мемлекеттiк қызметтiң нәтижесiн беру сәтiне дейiнгі мемлекеттiк қызмет көрсету кезеңдерi:</w:t>
      </w:r>
      <w:r>
        <w:br/>
      </w:r>
      <w:r>
        <w:rPr>
          <w:rFonts w:ascii="Times New Roman"/>
          <w:b w:val="false"/>
          <w:i w:val="false"/>
          <w:color w:val="000000"/>
          <w:sz w:val="28"/>
        </w:rPr>
        <w:t>
      1) мемлекеттік қызмет алушы ағым оқу жылының 1 желтоқсанынан кешіктірмей білім ұйымы жетекшісінің атына еркін нысанда өтінішті және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w:t>
      </w:r>
      <w:r>
        <w:br/>
      </w:r>
      <w:r>
        <w:rPr>
          <w:rFonts w:ascii="Times New Roman"/>
          <w:b w:val="false"/>
          <w:i w:val="false"/>
          <w:color w:val="000000"/>
          <w:sz w:val="28"/>
        </w:rPr>
        <w:t xml:space="preserve">
      2) білім беру ұйымның басшысы қарар қойып, білім ұйымының жауапты тұлғасына орындау үшін жібереді; </w:t>
      </w:r>
      <w:r>
        <w:br/>
      </w:r>
      <w:r>
        <w:rPr>
          <w:rFonts w:ascii="Times New Roman"/>
          <w:b w:val="false"/>
          <w:i w:val="false"/>
          <w:color w:val="000000"/>
          <w:sz w:val="28"/>
        </w:rPr>
        <w:t>
      3) білім беру ұйымының жауапты тұлғасы уәкілетті органға ілеспе хатпен барлық құжаттар жиынтығын жібереді;</w:t>
      </w:r>
      <w:r>
        <w:br/>
      </w:r>
      <w:r>
        <w:rPr>
          <w:rFonts w:ascii="Times New Roman"/>
          <w:b w:val="false"/>
          <w:i w:val="false"/>
          <w:color w:val="000000"/>
          <w:sz w:val="28"/>
        </w:rPr>
        <w:t>
      4) уәкілетті органның маманы келіп түскен хатты тіркейді, қарар қою үшін уәкілетті орган басшысына жібереді;</w:t>
      </w:r>
      <w:r>
        <w:br/>
      </w:r>
      <w:r>
        <w:rPr>
          <w:rFonts w:ascii="Times New Roman"/>
          <w:b w:val="false"/>
          <w:i w:val="false"/>
          <w:color w:val="000000"/>
          <w:sz w:val="28"/>
        </w:rPr>
        <w:t>
      5) уәкілетті органның басшысы қарар қойып, орындау үшін уәкілетті органның жауапты маманына жібереді;</w:t>
      </w:r>
      <w:r>
        <w:br/>
      </w:r>
      <w:r>
        <w:rPr>
          <w:rFonts w:ascii="Times New Roman"/>
          <w:b w:val="false"/>
          <w:i w:val="false"/>
          <w:color w:val="000000"/>
          <w:sz w:val="28"/>
        </w:rPr>
        <w:t>
      6) уәкілетті органның жауапты маманы келіп түскен құжаттардың және деректердің толықтығын және сенімділігін тексеруді іске асырады, экстернатпен оқуға рұқсатты даярлайды немесе дәйекті себептері көрсетілген қызмет көрсетуден бас тарту құжатын дайындайды;</w:t>
      </w:r>
      <w:r>
        <w:br/>
      </w:r>
      <w:r>
        <w:rPr>
          <w:rFonts w:ascii="Times New Roman"/>
          <w:b w:val="false"/>
          <w:i w:val="false"/>
          <w:color w:val="000000"/>
          <w:sz w:val="28"/>
        </w:rPr>
        <w:t>
      7) жергiлiктi атқарушы орган мемлекеттік қызмет алушыға экстернатпен оқуға рұқсат береді немесе себептері көрсетілген қызмет көрсетуден бас тартады;</w:t>
      </w:r>
      <w:r>
        <w:br/>
      </w:r>
      <w:r>
        <w:rPr>
          <w:rFonts w:ascii="Times New Roman"/>
          <w:b w:val="false"/>
          <w:i w:val="false"/>
          <w:color w:val="000000"/>
          <w:sz w:val="28"/>
        </w:rPr>
        <w:t>
      8) уәкілетті органның маманы мемлекеттік қызмет көрсету қорытындысын білім беру ұйымына жібереді;</w:t>
      </w:r>
      <w:r>
        <w:br/>
      </w:r>
      <w:r>
        <w:rPr>
          <w:rFonts w:ascii="Times New Roman"/>
          <w:b w:val="false"/>
          <w:i w:val="false"/>
          <w:color w:val="000000"/>
          <w:sz w:val="28"/>
        </w:rPr>
        <w:t>
      9)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w:t>
      </w:r>
    </w:p>
    <w:bookmarkEnd w:id="8"/>
    <w:bookmarkStart w:name="z25" w:id="9"/>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9"/>
    <w:bookmarkStart w:name="z26" w:id="10"/>
    <w:p>
      <w:pPr>
        <w:spacing w:after="0"/>
        <w:ind w:left="0"/>
        <w:jc w:val="both"/>
      </w:pPr>
      <w:r>
        <w:rPr>
          <w:rFonts w:ascii="Times New Roman"/>
          <w:b w:val="false"/>
          <w:i w:val="false"/>
          <w:color w:val="000000"/>
          <w:sz w:val="28"/>
        </w:rPr>
        <w:t>
      18. Мемлекеттiк қызмет көрсету үдерісінде мынадай ҚФБ әрекет етеді:</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ЖАО;</w:t>
      </w:r>
      <w:r>
        <w:br/>
      </w:r>
      <w:r>
        <w:rPr>
          <w:rFonts w:ascii="Times New Roman"/>
          <w:b w:val="false"/>
          <w:i w:val="false"/>
          <w:color w:val="000000"/>
          <w:sz w:val="28"/>
        </w:rPr>
        <w:t>
      6)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20. Мемлекеттiк қызметтi көрсету үдерісiндегі әкiмшiлiк іс-әрекеттердiң қисынды дәйектілігі мен ҚФБ арасындағы өзара байланысты айғақтайтын сызба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 </w:t>
      </w:r>
    </w:p>
    <w:bookmarkEnd w:id="10"/>
    <w:bookmarkStart w:name="z29"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p>
      <w:pPr>
        <w:spacing w:after="0"/>
        <w:ind w:left="0"/>
        <w:jc w:val="both"/>
      </w:pPr>
      <w:r>
        <w:rPr>
          <w:rFonts w:ascii="Times New Roman"/>
          <w:b w:val="false"/>
          <w:i w:val="false"/>
          <w:color w:val="000000"/>
          <w:sz w:val="28"/>
        </w:rPr>
        <w:t>      21.Регламенттің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мемлекеттік қызмет көрсетуге қатысты барлық тұлғалар (бұдан әрi – лауазымды тұлға) мемлекеттiк қызметтi көрсетуге жауапты тұлғалар болып табылады. </w:t>
      </w:r>
      <w:r>
        <w:br/>
      </w:r>
      <w:r>
        <w:rPr>
          <w:rFonts w:ascii="Times New Roman"/>
          <w:b w:val="false"/>
          <w:i w:val="false"/>
          <w:color w:val="000000"/>
          <w:sz w:val="28"/>
        </w:rPr>
        <w:t>
      Қызметтік тұлғалар мемлекеттік қызметті сапалы және тиімді көрсетуге жауапты болады, сонымен қатар мемлекеттік қызмет көрсетуде қабылданған шешімдері мен іс-әрекеттеріне (жауапсыздығына) жауапты, мемлекеттік қызметті Қазақстан Республикасының заңнамаларына сәйкес көрсетілген тәртіппен және мерзімінде орындауға міндетті.</w:t>
      </w:r>
    </w:p>
    <w:bookmarkStart w:name="z30" w:id="12"/>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көрсететін  құзыретті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0"/>
        <w:gridCol w:w="3166"/>
        <w:gridCol w:w="3315"/>
        <w:gridCol w:w="2859"/>
      </w:tblGrid>
      <w:tr>
        <w:trPr>
          <w:trHeight w:val="6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 мекеменің атауы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Тайынша ауданының білім бөлімі» мемлекеттік мекемесі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Қазақстан Конституциясы көшесі, 206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18.30-ға дейін, 13.00-ден 14.30–ға дейін түскі үзіліс, демалыс - сенбі және жексенбі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8(71536)2-16-94</w:t>
            </w:r>
          </w:p>
        </w:tc>
      </w:tr>
    </w:tbl>
    <w:bookmarkStart w:name="z31" w:id="1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77"/>
        <w:gridCol w:w="3196"/>
        <w:gridCol w:w="3257"/>
        <w:gridCol w:w="3077"/>
      </w:tblGrid>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«Донецк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Донецкое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8(71536)74282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«Зеленогай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Зеленый Гай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(71536)77434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1 Чкалов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Чкалово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(71536)70361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2 Чкалов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Чкалово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(71536)70441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«Новогречановка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Новогречановка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(71536)76219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«Горькое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Горькое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(71536)44380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«Қарағаш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Қарағаш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(71536)76710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«Алабота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Аққұдық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(71536)75246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2 Тайынша қ.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К.Маркс к, 75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(71536)24439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3 Тайынша қ.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Совет к, 63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(71536)21282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5 Тайынша қ.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Астана к, 165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(71536)21761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4 Тайынша қ.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Коммунистическая к, 55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(71536)21975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 1 Тайынша қ.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Қазақстан Конституциясы к, 201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(71536)22482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«Петровка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Петровка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(71536)70151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«Краснокиевка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Краснокиевка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(71536)72387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«Киров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Кирово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(71536)32231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«Большеизюм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Большой Изюм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(71536)32467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Леонидовка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(71536)52325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«Севастополь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Шұнқыркөл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(71536)41001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«Краснополян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Красная Поляна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(71536)54246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Мироновка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(71536)37548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«Ильич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Ильич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(71536)37183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«Драгомировка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Драгомировка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(71536)55439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«И.М. Бережной атындағы Келлеровка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Келлеровка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(71536)51755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«Вишневка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Вишневка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(71536)72592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«Амандық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Амандық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(71536)42838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«Ильичевка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Ильичевка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(71536)42979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«Летовочное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Летовочное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(71536)52325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«Подольское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Подольское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(71536)72121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«Чермошнянка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Чермошнянка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(71536)38291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«Яснополян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Ясная Поляна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(71536)73384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«Озерное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Озерное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(71536)52248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«Теңдік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Теңдік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(71536)43166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«Макашевка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Макашевка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(71536)53424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«Тихоокеан орта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Тихоокеанское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(71536)77184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«Котовское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Котовское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(71536)43042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«Краснокамен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Краснокаменка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(71536)55521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«Любимовка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Любимовка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(71536)51286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«Краснодольск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Краснодольское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(71536)53233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«Подлесное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Подлесное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(71536)44516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«Талап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Талап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(71536)41757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«Константиновка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Константиновка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(71536)41935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«Кантемир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Кантемировец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(71536)43233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«Новоприречное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Новоприречное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(71536)43136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«Димитровка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Димитровка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(71536)53802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«Обуховка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Обуховка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(71536)55174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«Новодворовка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Новодворовка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(71536)41047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«Аймақ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Аймак 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(71536)73679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«Мадениет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Мадениет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(71536)43496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«Рощинск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Рощинское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(71536)53632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«Калиновка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Калиновка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(71536)77593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«Белоярка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Белоярка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(71536)42510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«Дашко-Николаевка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Дашка-Николаевка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(71536)78192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«Агроном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Агроном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(71536)37167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«Жанадәуір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Жанадәуір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(71536)42788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«Золоторунное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Золоторунное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(71536)42786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«Заречное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Заречное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(71536)33585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«Кременчуг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Кременчуг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(71536)42361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«Многоцветное негізгі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Многоцветное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«Новоивановка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Новоивановка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(71536)41467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«Богатыровка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Богатыровка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(71536)42464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«Новоберезовка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Новоберезовка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(71536)70541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«Бахмут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Бахмут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(71536)38454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«Черниговка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Черниговка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(71536)42461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«Озерное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Озерное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(71536)42785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«Ивангород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Ивангород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(71536)43412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«Целинное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Целинное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(71536)42789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Тайынша ауданы әкімдігінің «Алабота бастауыш мектебі» коммуналдық мемлекеттік мекемесі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Алабота с.</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Күнсайын сағат 9.00-ден 18.00-ге дейін, 13.00-ден 14.00-ге дейін түскі үзіліс, демалыс – сенбі және жексенбі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(71536)42790</w:t>
            </w:r>
          </w:p>
        </w:tc>
      </w:tr>
    </w:tbl>
    <w:bookmarkStart w:name="z32" w:id="14"/>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1. Әкiмшiлiк іс-әрекеттердiң (рәсiмдердiң) дәйектілігі мен өзара іс-әрекетiнің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724"/>
        <w:gridCol w:w="1725"/>
        <w:gridCol w:w="1581"/>
        <w:gridCol w:w="1725"/>
        <w:gridCol w:w="1725"/>
        <w:gridCol w:w="1438"/>
        <w:gridCol w:w="1438"/>
        <w:gridCol w:w="14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үдерістiң (жұмыстар барысының, ағынының) әрекеті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ұйымы-</w:t>
            </w:r>
            <w:r>
              <w:br/>
            </w:r>
            <w:r>
              <w:rPr>
                <w:rFonts w:ascii="Times New Roman"/>
                <w:b w:val="false"/>
                <w:i w:val="false"/>
                <w:color w:val="000000"/>
                <w:sz w:val="20"/>
              </w:rPr>
              <w:t>
ның жа-</w:t>
            </w:r>
            <w:r>
              <w:br/>
            </w:r>
            <w:r>
              <w:rPr>
                <w:rFonts w:ascii="Times New Roman"/>
                <w:b w:val="false"/>
                <w:i w:val="false"/>
                <w:color w:val="000000"/>
                <w:sz w:val="20"/>
              </w:rPr>
              <w:t>
уапты тұлғасы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ұйымы-</w:t>
            </w:r>
            <w:r>
              <w:br/>
            </w:r>
            <w:r>
              <w:rPr>
                <w:rFonts w:ascii="Times New Roman"/>
                <w:b w:val="false"/>
                <w:i w:val="false"/>
                <w:color w:val="000000"/>
                <w:sz w:val="20"/>
              </w:rPr>
              <w:t>
ның пе-</w:t>
            </w:r>
            <w:r>
              <w:br/>
            </w:r>
            <w:r>
              <w:rPr>
                <w:rFonts w:ascii="Times New Roman"/>
                <w:b w:val="false"/>
                <w:i w:val="false"/>
                <w:color w:val="000000"/>
                <w:sz w:val="20"/>
              </w:rPr>
              <w:t>
дагоги-</w:t>
            </w:r>
            <w:r>
              <w:br/>
            </w:r>
            <w:r>
              <w:rPr>
                <w:rFonts w:ascii="Times New Roman"/>
                <w:b w:val="false"/>
                <w:i w:val="false"/>
                <w:color w:val="000000"/>
                <w:sz w:val="20"/>
              </w:rPr>
              <w:t xml:space="preserve">
калық кеңесі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ұйымы-</w:t>
            </w:r>
            <w:r>
              <w:br/>
            </w:r>
            <w:r>
              <w:rPr>
                <w:rFonts w:ascii="Times New Roman"/>
                <w:b w:val="false"/>
                <w:i w:val="false"/>
                <w:color w:val="000000"/>
                <w:sz w:val="20"/>
              </w:rPr>
              <w:t>
ның ба-</w:t>
            </w:r>
            <w:r>
              <w:br/>
            </w:r>
            <w:r>
              <w:rPr>
                <w:rFonts w:ascii="Times New Roman"/>
                <w:b w:val="false"/>
                <w:i w:val="false"/>
                <w:color w:val="000000"/>
                <w:sz w:val="20"/>
              </w:rPr>
              <w:t>
сшысы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ұйымы-</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тұлғасы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маманы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басшы-</w:t>
            </w:r>
            <w:r>
              <w:br/>
            </w:r>
            <w:r>
              <w:rPr>
                <w:rFonts w:ascii="Times New Roman"/>
                <w:b w:val="false"/>
                <w:i w:val="false"/>
                <w:color w:val="000000"/>
                <w:sz w:val="20"/>
              </w:rPr>
              <w:t>
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w:t>
            </w:r>
            <w:r>
              <w:br/>
            </w:r>
            <w:r>
              <w:rPr>
                <w:rFonts w:ascii="Times New Roman"/>
                <w:b w:val="false"/>
                <w:i w:val="false"/>
                <w:color w:val="000000"/>
                <w:sz w:val="20"/>
              </w:rPr>
              <w:t>
рістiң,</w:t>
            </w:r>
            <w:r>
              <w:br/>
            </w:r>
            <w:r>
              <w:rPr>
                <w:rFonts w:ascii="Times New Roman"/>
                <w:b w:val="false"/>
                <w:i w:val="false"/>
                <w:color w:val="000000"/>
                <w:sz w:val="20"/>
              </w:rPr>
              <w:t>
рәсiм-</w:t>
            </w:r>
            <w:r>
              <w:br/>
            </w:r>
            <w:r>
              <w:rPr>
                <w:rFonts w:ascii="Times New Roman"/>
                <w:b w:val="false"/>
                <w:i w:val="false"/>
                <w:color w:val="000000"/>
                <w:sz w:val="20"/>
              </w:rPr>
              <w:t>
нiң,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w:t>
            </w:r>
            <w:r>
              <w:br/>
            </w:r>
            <w:r>
              <w:rPr>
                <w:rFonts w:ascii="Times New Roman"/>
                <w:b w:val="false"/>
                <w:i w:val="false"/>
                <w:color w:val="000000"/>
                <w:sz w:val="20"/>
              </w:rPr>
              <w:t xml:space="preserve">
тамасы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пен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өтініш-</w:t>
            </w:r>
            <w:r>
              <w:br/>
            </w:r>
            <w:r>
              <w:rPr>
                <w:rFonts w:ascii="Times New Roman"/>
                <w:b w:val="false"/>
                <w:i w:val="false"/>
                <w:color w:val="000000"/>
                <w:sz w:val="20"/>
              </w:rPr>
              <w:t>
ті жур-</w:t>
            </w:r>
            <w:r>
              <w:br/>
            </w:r>
            <w:r>
              <w:rPr>
                <w:rFonts w:ascii="Times New Roman"/>
                <w:b w:val="false"/>
                <w:i w:val="false"/>
                <w:color w:val="000000"/>
                <w:sz w:val="20"/>
              </w:rPr>
              <w:t>
налға</w:t>
            </w:r>
            <w:r>
              <w:br/>
            </w:r>
            <w:r>
              <w:rPr>
                <w:rFonts w:ascii="Times New Roman"/>
                <w:b w:val="false"/>
                <w:i w:val="false"/>
                <w:color w:val="000000"/>
                <w:sz w:val="20"/>
              </w:rPr>
              <w:t>
тіркеу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 ны-</w:t>
            </w:r>
            <w:r>
              <w:br/>
            </w:r>
            <w:r>
              <w:rPr>
                <w:rFonts w:ascii="Times New Roman"/>
                <w:b w:val="false"/>
                <w:i w:val="false"/>
                <w:color w:val="000000"/>
                <w:sz w:val="20"/>
              </w:rPr>
              <w:t>
санында</w:t>
            </w:r>
            <w:r>
              <w:br/>
            </w:r>
            <w:r>
              <w:rPr>
                <w:rFonts w:ascii="Times New Roman"/>
                <w:b w:val="false"/>
                <w:i w:val="false"/>
                <w:color w:val="000000"/>
                <w:sz w:val="20"/>
              </w:rPr>
              <w:t>
тұлғаны</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аттес-</w:t>
            </w:r>
            <w:r>
              <w:br/>
            </w:r>
            <w:r>
              <w:rPr>
                <w:rFonts w:ascii="Times New Roman"/>
                <w:b w:val="false"/>
                <w:i w:val="false"/>
                <w:color w:val="000000"/>
                <w:sz w:val="20"/>
              </w:rPr>
              <w:t>
тацияға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w:t>
            </w:r>
            <w:r>
              <w:br/>
            </w:r>
            <w:r>
              <w:rPr>
                <w:rFonts w:ascii="Times New Roman"/>
                <w:b w:val="false"/>
                <w:i w:val="false"/>
                <w:color w:val="000000"/>
                <w:sz w:val="20"/>
              </w:rPr>
              <w:t>
данады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w:t>
            </w:r>
            <w:r>
              <w:br/>
            </w:r>
            <w:r>
              <w:rPr>
                <w:rFonts w:ascii="Times New Roman"/>
                <w:b w:val="false"/>
                <w:i w:val="false"/>
                <w:color w:val="000000"/>
                <w:sz w:val="20"/>
              </w:rPr>
              <w:t>
экстер-</w:t>
            </w:r>
            <w:r>
              <w:br/>
            </w:r>
            <w:r>
              <w:rPr>
                <w:rFonts w:ascii="Times New Roman"/>
                <w:b w:val="false"/>
                <w:i w:val="false"/>
                <w:color w:val="000000"/>
                <w:sz w:val="20"/>
              </w:rPr>
              <w:t>
нат ны-</w:t>
            </w:r>
            <w:r>
              <w:br/>
            </w:r>
            <w:r>
              <w:rPr>
                <w:rFonts w:ascii="Times New Roman"/>
                <w:b w:val="false"/>
                <w:i w:val="false"/>
                <w:color w:val="000000"/>
                <w:sz w:val="20"/>
              </w:rPr>
              <w:t>
санында</w:t>
            </w:r>
            <w:r>
              <w:br/>
            </w:r>
            <w:r>
              <w:rPr>
                <w:rFonts w:ascii="Times New Roman"/>
                <w:b w:val="false"/>
                <w:i w:val="false"/>
                <w:color w:val="000000"/>
                <w:sz w:val="20"/>
              </w:rPr>
              <w:t>
аттеста-</w:t>
            </w:r>
            <w:r>
              <w:br/>
            </w:r>
            <w:r>
              <w:rPr>
                <w:rFonts w:ascii="Times New Roman"/>
                <w:b w:val="false"/>
                <w:i w:val="false"/>
                <w:color w:val="000000"/>
                <w:sz w:val="20"/>
              </w:rPr>
              <w:t>
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бұйрыққа</w:t>
            </w:r>
            <w:r>
              <w:br/>
            </w:r>
            <w:r>
              <w:rPr>
                <w:rFonts w:ascii="Times New Roman"/>
                <w:b w:val="false"/>
                <w:i w:val="false"/>
                <w:color w:val="000000"/>
                <w:sz w:val="20"/>
              </w:rPr>
              <w:t>
қол қояды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органға</w:t>
            </w:r>
            <w:r>
              <w:br/>
            </w:r>
            <w:r>
              <w:rPr>
                <w:rFonts w:ascii="Times New Roman"/>
                <w:b w:val="false"/>
                <w:i w:val="false"/>
                <w:color w:val="000000"/>
                <w:sz w:val="20"/>
              </w:rPr>
              <w:t>
барлық</w:t>
            </w:r>
            <w:r>
              <w:br/>
            </w:r>
            <w:r>
              <w:rPr>
                <w:rFonts w:ascii="Times New Roman"/>
                <w:b w:val="false"/>
                <w:i w:val="false"/>
                <w:color w:val="000000"/>
                <w:sz w:val="20"/>
              </w:rPr>
              <w:t>
құжаттар</w:t>
            </w:r>
            <w:r>
              <w:br/>
            </w:r>
            <w:r>
              <w:rPr>
                <w:rFonts w:ascii="Times New Roman"/>
                <w:b w:val="false"/>
                <w:i w:val="false"/>
                <w:color w:val="000000"/>
                <w:sz w:val="20"/>
              </w:rPr>
              <w:t>
жиынты-</w:t>
            </w:r>
            <w:r>
              <w:br/>
            </w:r>
            <w:r>
              <w:rPr>
                <w:rFonts w:ascii="Times New Roman"/>
                <w:b w:val="false"/>
                <w:i w:val="false"/>
                <w:color w:val="000000"/>
                <w:sz w:val="20"/>
              </w:rPr>
              <w:t>
ғын жі-</w:t>
            </w:r>
            <w:r>
              <w:br/>
            </w:r>
            <w:r>
              <w:rPr>
                <w:rFonts w:ascii="Times New Roman"/>
                <w:b w:val="false"/>
                <w:i w:val="false"/>
                <w:color w:val="000000"/>
                <w:sz w:val="20"/>
              </w:rPr>
              <w:t>
береді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тір-</w:t>
            </w:r>
            <w:r>
              <w:br/>
            </w:r>
            <w:r>
              <w:rPr>
                <w:rFonts w:ascii="Times New Roman"/>
                <w:b w:val="false"/>
                <w:i w:val="false"/>
                <w:color w:val="000000"/>
                <w:sz w:val="20"/>
              </w:rPr>
              <w:t>
кейді,</w:t>
            </w:r>
            <w:r>
              <w:br/>
            </w:r>
            <w:r>
              <w:rPr>
                <w:rFonts w:ascii="Times New Roman"/>
                <w:b w:val="false"/>
                <w:i w:val="false"/>
                <w:color w:val="000000"/>
                <w:sz w:val="20"/>
              </w:rPr>
              <w:t>
қарар</w:t>
            </w:r>
            <w:r>
              <w:br/>
            </w:r>
            <w:r>
              <w:rPr>
                <w:rFonts w:ascii="Times New Roman"/>
                <w:b w:val="false"/>
                <w:i w:val="false"/>
                <w:color w:val="000000"/>
                <w:sz w:val="20"/>
              </w:rPr>
              <w:t>
қою</w:t>
            </w:r>
            <w:r>
              <w:br/>
            </w:r>
            <w:r>
              <w:rPr>
                <w:rFonts w:ascii="Times New Roman"/>
                <w:b w:val="false"/>
                <w:i w:val="false"/>
                <w:color w:val="000000"/>
                <w:sz w:val="20"/>
              </w:rPr>
              <w:t>
үшін</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жібе-</w:t>
            </w:r>
            <w:r>
              <w:br/>
            </w:r>
            <w:r>
              <w:rPr>
                <w:rFonts w:ascii="Times New Roman"/>
                <w:b w:val="false"/>
                <w:i w:val="false"/>
                <w:color w:val="000000"/>
                <w:sz w:val="20"/>
              </w:rPr>
              <w:t xml:space="preserve">
реді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қойып,</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xml:space="preserve">
үшін </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манға</w:t>
            </w:r>
            <w:r>
              <w:br/>
            </w:r>
            <w:r>
              <w:rPr>
                <w:rFonts w:ascii="Times New Roman"/>
                <w:b w:val="false"/>
                <w:i w:val="false"/>
                <w:color w:val="000000"/>
                <w:sz w:val="20"/>
              </w:rPr>
              <w:t>
жібе-</w:t>
            </w:r>
            <w:r>
              <w:br/>
            </w:r>
            <w:r>
              <w:rPr>
                <w:rFonts w:ascii="Times New Roman"/>
                <w:b w:val="false"/>
                <w:i w:val="false"/>
                <w:color w:val="000000"/>
                <w:sz w:val="20"/>
              </w:rPr>
              <w:t>
реді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тардың</w:t>
            </w:r>
            <w:r>
              <w:br/>
            </w:r>
            <w:r>
              <w:rPr>
                <w:rFonts w:ascii="Times New Roman"/>
                <w:b w:val="false"/>
                <w:i w:val="false"/>
                <w:color w:val="000000"/>
                <w:sz w:val="20"/>
              </w:rPr>
              <w:t>
және</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толық-</w:t>
            </w:r>
            <w:r>
              <w:br/>
            </w:r>
            <w:r>
              <w:rPr>
                <w:rFonts w:ascii="Times New Roman"/>
                <w:b w:val="false"/>
                <w:i w:val="false"/>
                <w:color w:val="000000"/>
                <w:sz w:val="20"/>
              </w:rPr>
              <w:t>
тығын</w:t>
            </w:r>
            <w:r>
              <w:br/>
            </w:r>
            <w:r>
              <w:rPr>
                <w:rFonts w:ascii="Times New Roman"/>
                <w:b w:val="false"/>
                <w:i w:val="false"/>
                <w:color w:val="000000"/>
                <w:sz w:val="20"/>
              </w:rPr>
              <w:t>
және сенім-</w:t>
            </w:r>
            <w:r>
              <w:br/>
            </w:r>
            <w:r>
              <w:rPr>
                <w:rFonts w:ascii="Times New Roman"/>
                <w:b w:val="false"/>
                <w:i w:val="false"/>
                <w:color w:val="000000"/>
                <w:sz w:val="20"/>
              </w:rPr>
              <w:t>
ділі-</w:t>
            </w:r>
            <w:r>
              <w:br/>
            </w:r>
            <w:r>
              <w:rPr>
                <w:rFonts w:ascii="Times New Roman"/>
                <w:b w:val="false"/>
                <w:i w:val="false"/>
                <w:color w:val="000000"/>
                <w:sz w:val="20"/>
              </w:rPr>
              <w:t>
гін</w:t>
            </w:r>
            <w:r>
              <w:br/>
            </w:r>
            <w:r>
              <w:rPr>
                <w:rFonts w:ascii="Times New Roman"/>
                <w:b w:val="false"/>
                <w:i w:val="false"/>
                <w:color w:val="000000"/>
                <w:sz w:val="20"/>
              </w:rPr>
              <w:t>
тексе-</w:t>
            </w:r>
            <w:r>
              <w:br/>
            </w:r>
            <w:r>
              <w:rPr>
                <w:rFonts w:ascii="Times New Roman"/>
                <w:b w:val="false"/>
                <w:i w:val="false"/>
                <w:color w:val="000000"/>
                <w:sz w:val="20"/>
              </w:rPr>
              <w:t>
руді</w:t>
            </w:r>
            <w:r>
              <w:br/>
            </w:r>
            <w:r>
              <w:rPr>
                <w:rFonts w:ascii="Times New Roman"/>
                <w:b w:val="false"/>
                <w:i w:val="false"/>
                <w:color w:val="000000"/>
                <w:sz w:val="20"/>
              </w:rPr>
              <w:t>
іске</w:t>
            </w:r>
            <w:r>
              <w:br/>
            </w:r>
            <w:r>
              <w:rPr>
                <w:rFonts w:ascii="Times New Roman"/>
                <w:b w:val="false"/>
                <w:i w:val="false"/>
                <w:color w:val="000000"/>
                <w:sz w:val="20"/>
              </w:rPr>
              <w:t>
асыра-</w:t>
            </w:r>
            <w:r>
              <w:br/>
            </w:r>
            <w:r>
              <w:rPr>
                <w:rFonts w:ascii="Times New Roman"/>
                <w:b w:val="false"/>
                <w:i w:val="false"/>
                <w:color w:val="000000"/>
                <w:sz w:val="20"/>
              </w:rPr>
              <w:t>
ды, экс-</w:t>
            </w:r>
            <w:r>
              <w:br/>
            </w:r>
            <w:r>
              <w:rPr>
                <w:rFonts w:ascii="Times New Roman"/>
                <w:b w:val="false"/>
                <w:i w:val="false"/>
                <w:color w:val="000000"/>
                <w:sz w:val="20"/>
              </w:rPr>
              <w:t>
тер-</w:t>
            </w:r>
            <w:r>
              <w:br/>
            </w:r>
            <w:r>
              <w:rPr>
                <w:rFonts w:ascii="Times New Roman"/>
                <w:b w:val="false"/>
                <w:i w:val="false"/>
                <w:color w:val="000000"/>
                <w:sz w:val="20"/>
              </w:rPr>
              <w:t>
натпен</w:t>
            </w:r>
            <w:r>
              <w:br/>
            </w:r>
            <w:r>
              <w:rPr>
                <w:rFonts w:ascii="Times New Roman"/>
                <w:b w:val="false"/>
                <w:i w:val="false"/>
                <w:color w:val="000000"/>
                <w:sz w:val="20"/>
              </w:rPr>
              <w:t>
оқуға</w:t>
            </w:r>
            <w:r>
              <w:br/>
            </w:r>
            <w:r>
              <w:rPr>
                <w:rFonts w:ascii="Times New Roman"/>
                <w:b w:val="false"/>
                <w:i w:val="false"/>
                <w:color w:val="000000"/>
                <w:sz w:val="20"/>
              </w:rPr>
              <w:t>
рұқ-</w:t>
            </w:r>
            <w:r>
              <w:br/>
            </w:r>
            <w:r>
              <w:rPr>
                <w:rFonts w:ascii="Times New Roman"/>
                <w:b w:val="false"/>
                <w:i w:val="false"/>
                <w:color w:val="000000"/>
                <w:sz w:val="20"/>
              </w:rPr>
              <w:t>
сатты даяр-</w:t>
            </w:r>
            <w:r>
              <w:br/>
            </w:r>
            <w:r>
              <w:rPr>
                <w:rFonts w:ascii="Times New Roman"/>
                <w:b w:val="false"/>
                <w:i w:val="false"/>
                <w:color w:val="000000"/>
                <w:sz w:val="20"/>
              </w:rPr>
              <w:t>
лайды</w:t>
            </w:r>
            <w:r>
              <w:br/>
            </w:r>
            <w:r>
              <w:rPr>
                <w:rFonts w:ascii="Times New Roman"/>
                <w:b w:val="false"/>
                <w:i w:val="false"/>
                <w:color w:val="000000"/>
                <w:sz w:val="20"/>
              </w:rPr>
              <w:t>
немесе</w:t>
            </w:r>
            <w:r>
              <w:br/>
            </w:r>
            <w:r>
              <w:rPr>
                <w:rFonts w:ascii="Times New Roman"/>
                <w:b w:val="false"/>
                <w:i w:val="false"/>
                <w:color w:val="000000"/>
                <w:sz w:val="20"/>
              </w:rPr>
              <w:t>
дәйек-</w:t>
            </w:r>
            <w:r>
              <w:br/>
            </w:r>
            <w:r>
              <w:rPr>
                <w:rFonts w:ascii="Times New Roman"/>
                <w:b w:val="false"/>
                <w:i w:val="false"/>
                <w:color w:val="000000"/>
                <w:sz w:val="20"/>
              </w:rPr>
              <w:t>
ті се-</w:t>
            </w:r>
            <w:r>
              <w:br/>
            </w:r>
            <w:r>
              <w:rPr>
                <w:rFonts w:ascii="Times New Roman"/>
                <w:b w:val="false"/>
                <w:i w:val="false"/>
                <w:color w:val="000000"/>
                <w:sz w:val="20"/>
              </w:rPr>
              <w:t>
бепте-</w:t>
            </w:r>
            <w:r>
              <w:br/>
            </w:r>
            <w:r>
              <w:rPr>
                <w:rFonts w:ascii="Times New Roman"/>
                <w:b w:val="false"/>
                <w:i w:val="false"/>
                <w:color w:val="000000"/>
                <w:sz w:val="20"/>
              </w:rPr>
              <w:t>
рі</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дайын-</w:t>
            </w:r>
            <w:r>
              <w:br/>
            </w:r>
            <w:r>
              <w:rPr>
                <w:rFonts w:ascii="Times New Roman"/>
                <w:b w:val="false"/>
                <w:i w:val="false"/>
                <w:color w:val="000000"/>
                <w:sz w:val="20"/>
              </w:rPr>
              <w:t>
дайды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кеттiк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құжат-</w:t>
            </w:r>
            <w:r>
              <w:br/>
            </w:r>
            <w:r>
              <w:rPr>
                <w:rFonts w:ascii="Times New Roman"/>
                <w:b w:val="false"/>
                <w:i w:val="false"/>
                <w:color w:val="000000"/>
                <w:sz w:val="20"/>
              </w:rPr>
              <w:t>
тардың</w:t>
            </w:r>
            <w:r>
              <w:br/>
            </w:r>
            <w:r>
              <w:rPr>
                <w:rFonts w:ascii="Times New Roman"/>
                <w:b w:val="false"/>
                <w:i w:val="false"/>
                <w:color w:val="000000"/>
                <w:sz w:val="20"/>
              </w:rPr>
              <w:t>
алынған</w:t>
            </w:r>
            <w:r>
              <w:br/>
            </w:r>
            <w:r>
              <w:rPr>
                <w:rFonts w:ascii="Times New Roman"/>
                <w:b w:val="false"/>
                <w:i w:val="false"/>
                <w:color w:val="000000"/>
                <w:sz w:val="20"/>
              </w:rPr>
              <w:t>
күні</w:t>
            </w:r>
            <w:r>
              <w:br/>
            </w:r>
            <w:r>
              <w:rPr>
                <w:rFonts w:ascii="Times New Roman"/>
                <w:b w:val="false"/>
                <w:i w:val="false"/>
                <w:color w:val="000000"/>
                <w:sz w:val="20"/>
              </w:rPr>
              <w:t>
туралы</w:t>
            </w:r>
            <w:r>
              <w:br/>
            </w:r>
            <w:r>
              <w:rPr>
                <w:rFonts w:ascii="Times New Roman"/>
                <w:b w:val="false"/>
                <w:i w:val="false"/>
                <w:color w:val="000000"/>
                <w:sz w:val="20"/>
              </w:rPr>
              <w:t>
белгі</w:t>
            </w:r>
            <w:r>
              <w:br/>
            </w:r>
            <w:r>
              <w:rPr>
                <w:rFonts w:ascii="Times New Roman"/>
                <w:b w:val="false"/>
                <w:i w:val="false"/>
                <w:color w:val="000000"/>
                <w:sz w:val="20"/>
              </w:rPr>
              <w:t>
қойылған</w:t>
            </w:r>
            <w:r>
              <w:br/>
            </w:r>
            <w:r>
              <w:rPr>
                <w:rFonts w:ascii="Times New Roman"/>
                <w:b w:val="false"/>
                <w:i w:val="false"/>
                <w:color w:val="000000"/>
                <w:sz w:val="20"/>
              </w:rPr>
              <w:t>
тізімде-</w:t>
            </w:r>
            <w:r>
              <w:br/>
            </w:r>
            <w:r>
              <w:rPr>
                <w:rFonts w:ascii="Times New Roman"/>
                <w:b w:val="false"/>
                <w:i w:val="false"/>
                <w:color w:val="000000"/>
                <w:sz w:val="20"/>
              </w:rPr>
              <w:t>
мені</w:t>
            </w:r>
            <w:r>
              <w:br/>
            </w:r>
            <w:r>
              <w:rPr>
                <w:rFonts w:ascii="Times New Roman"/>
                <w:b w:val="false"/>
                <w:i w:val="false"/>
                <w:color w:val="000000"/>
                <w:sz w:val="20"/>
              </w:rPr>
              <w:t xml:space="preserve">
беру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w:t>
            </w:r>
            <w:r>
              <w:br/>
            </w:r>
            <w:r>
              <w:rPr>
                <w:rFonts w:ascii="Times New Roman"/>
                <w:b w:val="false"/>
                <w:i w:val="false"/>
                <w:color w:val="000000"/>
                <w:sz w:val="20"/>
              </w:rPr>
              <w:t>
ныса-</w:t>
            </w:r>
            <w:r>
              <w:br/>
            </w:r>
            <w:r>
              <w:rPr>
                <w:rFonts w:ascii="Times New Roman"/>
                <w:b w:val="false"/>
                <w:i w:val="false"/>
                <w:color w:val="000000"/>
                <w:sz w:val="20"/>
              </w:rPr>
              <w:t>
нында</w:t>
            </w:r>
            <w:r>
              <w:br/>
            </w:r>
            <w:r>
              <w:rPr>
                <w:rFonts w:ascii="Times New Roman"/>
                <w:b w:val="false"/>
                <w:i w:val="false"/>
                <w:color w:val="000000"/>
                <w:sz w:val="20"/>
              </w:rPr>
              <w:t>
оқушыны қоры-</w:t>
            </w:r>
            <w:r>
              <w:br/>
            </w:r>
            <w:r>
              <w:rPr>
                <w:rFonts w:ascii="Times New Roman"/>
                <w:b w:val="false"/>
                <w:i w:val="false"/>
                <w:color w:val="000000"/>
                <w:sz w:val="20"/>
              </w:rPr>
              <w:t>
тынды</w:t>
            </w:r>
            <w:r>
              <w:br/>
            </w:r>
            <w:r>
              <w:rPr>
                <w:rFonts w:ascii="Times New Roman"/>
                <w:b w:val="false"/>
                <w:i w:val="false"/>
                <w:color w:val="000000"/>
                <w:sz w:val="20"/>
              </w:rPr>
              <w:t>
аттес-</w:t>
            </w:r>
            <w:r>
              <w:br/>
            </w:r>
            <w:r>
              <w:rPr>
                <w:rFonts w:ascii="Times New Roman"/>
                <w:b w:val="false"/>
                <w:i w:val="false"/>
                <w:color w:val="000000"/>
                <w:sz w:val="20"/>
              </w:rPr>
              <w:t>
тацияға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xml:space="preserve">
шешім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w:t>
            </w:r>
            <w:r>
              <w:br/>
            </w:r>
            <w:r>
              <w:rPr>
                <w:rFonts w:ascii="Times New Roman"/>
                <w:b w:val="false"/>
                <w:i w:val="false"/>
                <w:color w:val="000000"/>
                <w:sz w:val="20"/>
              </w:rPr>
              <w:t>
экстер-</w:t>
            </w:r>
            <w:r>
              <w:br/>
            </w:r>
            <w:r>
              <w:rPr>
                <w:rFonts w:ascii="Times New Roman"/>
                <w:b w:val="false"/>
                <w:i w:val="false"/>
                <w:color w:val="000000"/>
                <w:sz w:val="20"/>
              </w:rPr>
              <w:t>
нат ны-</w:t>
            </w:r>
            <w:r>
              <w:br/>
            </w:r>
            <w:r>
              <w:rPr>
                <w:rFonts w:ascii="Times New Roman"/>
                <w:b w:val="false"/>
                <w:i w:val="false"/>
                <w:color w:val="000000"/>
                <w:sz w:val="20"/>
              </w:rPr>
              <w:t>
санында</w:t>
            </w:r>
            <w:r>
              <w:br/>
            </w:r>
            <w:r>
              <w:rPr>
                <w:rFonts w:ascii="Times New Roman"/>
                <w:b w:val="false"/>
                <w:i w:val="false"/>
                <w:color w:val="000000"/>
                <w:sz w:val="20"/>
              </w:rPr>
              <w:t>
аттеста-</w:t>
            </w:r>
            <w:r>
              <w:br/>
            </w:r>
            <w:r>
              <w:rPr>
                <w:rFonts w:ascii="Times New Roman"/>
                <w:b w:val="false"/>
                <w:i w:val="false"/>
                <w:color w:val="000000"/>
                <w:sz w:val="20"/>
              </w:rPr>
              <w:t>
цияға</w:t>
            </w:r>
            <w:r>
              <w:br/>
            </w:r>
            <w:r>
              <w:rPr>
                <w:rFonts w:ascii="Times New Roman"/>
                <w:b w:val="false"/>
                <w:i w:val="false"/>
                <w:color w:val="000000"/>
                <w:sz w:val="20"/>
              </w:rPr>
              <w:t>
жіберу туралы</w:t>
            </w:r>
            <w:r>
              <w:br/>
            </w:r>
            <w:r>
              <w:rPr>
                <w:rFonts w:ascii="Times New Roman"/>
                <w:b w:val="false"/>
                <w:i w:val="false"/>
                <w:color w:val="000000"/>
                <w:sz w:val="20"/>
              </w:rPr>
              <w:t>
бұйрық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құжаттар</w:t>
            </w:r>
            <w:r>
              <w:br/>
            </w:r>
            <w:r>
              <w:rPr>
                <w:rFonts w:ascii="Times New Roman"/>
                <w:b w:val="false"/>
                <w:i w:val="false"/>
                <w:color w:val="000000"/>
                <w:sz w:val="20"/>
              </w:rPr>
              <w:t>
және</w:t>
            </w:r>
            <w:r>
              <w:br/>
            </w:r>
            <w:r>
              <w:rPr>
                <w:rFonts w:ascii="Times New Roman"/>
                <w:b w:val="false"/>
                <w:i w:val="false"/>
                <w:color w:val="000000"/>
                <w:sz w:val="20"/>
              </w:rPr>
              <w:t>
экстер-</w:t>
            </w:r>
            <w:r>
              <w:br/>
            </w:r>
            <w:r>
              <w:rPr>
                <w:rFonts w:ascii="Times New Roman"/>
                <w:b w:val="false"/>
                <w:i w:val="false"/>
                <w:color w:val="000000"/>
                <w:sz w:val="20"/>
              </w:rPr>
              <w:t>
нат ны-</w:t>
            </w:r>
            <w:r>
              <w:br/>
            </w:r>
            <w:r>
              <w:rPr>
                <w:rFonts w:ascii="Times New Roman"/>
                <w:b w:val="false"/>
                <w:i w:val="false"/>
                <w:color w:val="000000"/>
                <w:sz w:val="20"/>
              </w:rPr>
              <w:t>
санында</w:t>
            </w:r>
            <w:r>
              <w:br/>
            </w:r>
            <w:r>
              <w:rPr>
                <w:rFonts w:ascii="Times New Roman"/>
                <w:b w:val="false"/>
                <w:i w:val="false"/>
                <w:color w:val="000000"/>
                <w:sz w:val="20"/>
              </w:rPr>
              <w:t>
оқушыны</w:t>
            </w:r>
            <w:r>
              <w:br/>
            </w:r>
            <w:r>
              <w:rPr>
                <w:rFonts w:ascii="Times New Roman"/>
                <w:b w:val="false"/>
                <w:i w:val="false"/>
                <w:color w:val="000000"/>
                <w:sz w:val="20"/>
              </w:rPr>
              <w:t>
қорытын-</w:t>
            </w:r>
            <w:r>
              <w:br/>
            </w:r>
            <w:r>
              <w:rPr>
                <w:rFonts w:ascii="Times New Roman"/>
                <w:b w:val="false"/>
                <w:i w:val="false"/>
                <w:color w:val="000000"/>
                <w:sz w:val="20"/>
              </w:rPr>
              <w:t>
ды ат-</w:t>
            </w:r>
            <w:r>
              <w:br/>
            </w:r>
            <w:r>
              <w:rPr>
                <w:rFonts w:ascii="Times New Roman"/>
                <w:b w:val="false"/>
                <w:i w:val="false"/>
                <w:color w:val="000000"/>
                <w:sz w:val="20"/>
              </w:rPr>
              <w:t>
теста-</w:t>
            </w:r>
            <w:r>
              <w:br/>
            </w:r>
            <w:r>
              <w:rPr>
                <w:rFonts w:ascii="Times New Roman"/>
                <w:b w:val="false"/>
                <w:i w:val="false"/>
                <w:color w:val="000000"/>
                <w:sz w:val="20"/>
              </w:rPr>
              <w:t>
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xml:space="preserve">
шешім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w:t>
            </w:r>
            <w:r>
              <w:br/>
            </w:r>
            <w:r>
              <w:rPr>
                <w:rFonts w:ascii="Times New Roman"/>
                <w:b w:val="false"/>
                <w:i w:val="false"/>
                <w:color w:val="000000"/>
                <w:sz w:val="20"/>
              </w:rPr>
              <w:t>
тар</w:t>
            </w:r>
            <w:r>
              <w:br/>
            </w:r>
            <w:r>
              <w:rPr>
                <w:rFonts w:ascii="Times New Roman"/>
                <w:b w:val="false"/>
                <w:i w:val="false"/>
                <w:color w:val="000000"/>
                <w:sz w:val="20"/>
              </w:rPr>
              <w:t>
және</w:t>
            </w:r>
            <w:r>
              <w:br/>
            </w:r>
            <w:r>
              <w:rPr>
                <w:rFonts w:ascii="Times New Roman"/>
                <w:b w:val="false"/>
                <w:i w:val="false"/>
                <w:color w:val="000000"/>
                <w:sz w:val="20"/>
              </w:rPr>
              <w:t>
экс-</w:t>
            </w:r>
            <w:r>
              <w:br/>
            </w:r>
            <w:r>
              <w:rPr>
                <w:rFonts w:ascii="Times New Roman"/>
                <w:b w:val="false"/>
                <w:i w:val="false"/>
                <w:color w:val="000000"/>
                <w:sz w:val="20"/>
              </w:rPr>
              <w:t>
тернат</w:t>
            </w:r>
            <w:r>
              <w:br/>
            </w:r>
            <w:r>
              <w:rPr>
                <w:rFonts w:ascii="Times New Roman"/>
                <w:b w:val="false"/>
                <w:i w:val="false"/>
                <w:color w:val="000000"/>
                <w:sz w:val="20"/>
              </w:rPr>
              <w:t>
ныса-</w:t>
            </w:r>
            <w:r>
              <w:br/>
            </w:r>
            <w:r>
              <w:rPr>
                <w:rFonts w:ascii="Times New Roman"/>
                <w:b w:val="false"/>
                <w:i w:val="false"/>
                <w:color w:val="000000"/>
                <w:sz w:val="20"/>
              </w:rPr>
              <w:t>
нында</w:t>
            </w:r>
            <w:r>
              <w:br/>
            </w:r>
            <w:r>
              <w:rPr>
                <w:rFonts w:ascii="Times New Roman"/>
                <w:b w:val="false"/>
                <w:i w:val="false"/>
                <w:color w:val="000000"/>
                <w:sz w:val="20"/>
              </w:rPr>
              <w:t>
оқушы-</w:t>
            </w:r>
            <w:r>
              <w:br/>
            </w:r>
            <w:r>
              <w:rPr>
                <w:rFonts w:ascii="Times New Roman"/>
                <w:b w:val="false"/>
                <w:i w:val="false"/>
                <w:color w:val="000000"/>
                <w:sz w:val="20"/>
              </w:rPr>
              <w:t>
ны қо-</w:t>
            </w:r>
            <w:r>
              <w:br/>
            </w:r>
            <w:r>
              <w:rPr>
                <w:rFonts w:ascii="Times New Roman"/>
                <w:b w:val="false"/>
                <w:i w:val="false"/>
                <w:color w:val="000000"/>
                <w:sz w:val="20"/>
              </w:rPr>
              <w:t>
рытын-</w:t>
            </w:r>
            <w:r>
              <w:br/>
            </w:r>
            <w:r>
              <w:rPr>
                <w:rFonts w:ascii="Times New Roman"/>
                <w:b w:val="false"/>
                <w:i w:val="false"/>
                <w:color w:val="000000"/>
                <w:sz w:val="20"/>
              </w:rPr>
              <w:t>
ды ат-</w:t>
            </w:r>
            <w:r>
              <w:br/>
            </w:r>
            <w:r>
              <w:rPr>
                <w:rFonts w:ascii="Times New Roman"/>
                <w:b w:val="false"/>
                <w:i w:val="false"/>
                <w:color w:val="000000"/>
                <w:sz w:val="20"/>
              </w:rPr>
              <w:t>
теста-</w:t>
            </w:r>
            <w:r>
              <w:br/>
            </w:r>
            <w:r>
              <w:rPr>
                <w:rFonts w:ascii="Times New Roman"/>
                <w:b w:val="false"/>
                <w:i w:val="false"/>
                <w:color w:val="000000"/>
                <w:sz w:val="20"/>
              </w:rPr>
              <w:t>
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xml:space="preserve">
шешім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w:t>
            </w:r>
            <w:r>
              <w:br/>
            </w:r>
            <w:r>
              <w:rPr>
                <w:rFonts w:ascii="Times New Roman"/>
                <w:b w:val="false"/>
                <w:i w:val="false"/>
                <w:color w:val="000000"/>
                <w:sz w:val="20"/>
              </w:rPr>
              <w:t>
тар</w:t>
            </w:r>
            <w:r>
              <w:br/>
            </w:r>
            <w:r>
              <w:rPr>
                <w:rFonts w:ascii="Times New Roman"/>
                <w:b w:val="false"/>
                <w:i w:val="false"/>
                <w:color w:val="000000"/>
                <w:sz w:val="20"/>
              </w:rPr>
              <w:t>
және</w:t>
            </w:r>
            <w:r>
              <w:br/>
            </w:r>
            <w:r>
              <w:rPr>
                <w:rFonts w:ascii="Times New Roman"/>
                <w:b w:val="false"/>
                <w:i w:val="false"/>
                <w:color w:val="000000"/>
                <w:sz w:val="20"/>
              </w:rPr>
              <w:t>
экс-</w:t>
            </w:r>
            <w:r>
              <w:br/>
            </w:r>
            <w:r>
              <w:rPr>
                <w:rFonts w:ascii="Times New Roman"/>
                <w:b w:val="false"/>
                <w:i w:val="false"/>
                <w:color w:val="000000"/>
                <w:sz w:val="20"/>
              </w:rPr>
              <w:t>
тернат</w:t>
            </w:r>
            <w:r>
              <w:br/>
            </w:r>
            <w:r>
              <w:rPr>
                <w:rFonts w:ascii="Times New Roman"/>
                <w:b w:val="false"/>
                <w:i w:val="false"/>
                <w:color w:val="000000"/>
                <w:sz w:val="20"/>
              </w:rPr>
              <w:t>
ныса-</w:t>
            </w:r>
            <w:r>
              <w:br/>
            </w:r>
            <w:r>
              <w:rPr>
                <w:rFonts w:ascii="Times New Roman"/>
                <w:b w:val="false"/>
                <w:i w:val="false"/>
                <w:color w:val="000000"/>
                <w:sz w:val="20"/>
              </w:rPr>
              <w:t>
нында</w:t>
            </w:r>
            <w:r>
              <w:br/>
            </w:r>
            <w:r>
              <w:rPr>
                <w:rFonts w:ascii="Times New Roman"/>
                <w:b w:val="false"/>
                <w:i w:val="false"/>
                <w:color w:val="000000"/>
                <w:sz w:val="20"/>
              </w:rPr>
              <w:t>
оқушы-</w:t>
            </w:r>
            <w:r>
              <w:br/>
            </w:r>
            <w:r>
              <w:rPr>
                <w:rFonts w:ascii="Times New Roman"/>
                <w:b w:val="false"/>
                <w:i w:val="false"/>
                <w:color w:val="000000"/>
                <w:sz w:val="20"/>
              </w:rPr>
              <w:t>
ны қо-</w:t>
            </w:r>
            <w:r>
              <w:br/>
            </w:r>
            <w:r>
              <w:rPr>
                <w:rFonts w:ascii="Times New Roman"/>
                <w:b w:val="false"/>
                <w:i w:val="false"/>
                <w:color w:val="000000"/>
                <w:sz w:val="20"/>
              </w:rPr>
              <w:t>
рытын-</w:t>
            </w:r>
            <w:r>
              <w:br/>
            </w:r>
            <w:r>
              <w:rPr>
                <w:rFonts w:ascii="Times New Roman"/>
                <w:b w:val="false"/>
                <w:i w:val="false"/>
                <w:color w:val="000000"/>
                <w:sz w:val="20"/>
              </w:rPr>
              <w:t>
ды ат-</w:t>
            </w:r>
            <w:r>
              <w:br/>
            </w:r>
            <w:r>
              <w:rPr>
                <w:rFonts w:ascii="Times New Roman"/>
                <w:b w:val="false"/>
                <w:i w:val="false"/>
                <w:color w:val="000000"/>
                <w:sz w:val="20"/>
              </w:rPr>
              <w:t>
теста-</w:t>
            </w:r>
            <w:r>
              <w:br/>
            </w:r>
            <w:r>
              <w:rPr>
                <w:rFonts w:ascii="Times New Roman"/>
                <w:b w:val="false"/>
                <w:i w:val="false"/>
                <w:color w:val="000000"/>
                <w:sz w:val="20"/>
              </w:rPr>
              <w:t>
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xml:space="preserve">
шешім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тер-</w:t>
            </w:r>
            <w:r>
              <w:br/>
            </w:r>
            <w:r>
              <w:rPr>
                <w:rFonts w:ascii="Times New Roman"/>
                <w:b w:val="false"/>
                <w:i w:val="false"/>
                <w:color w:val="000000"/>
                <w:sz w:val="20"/>
              </w:rPr>
              <w:t>
натпен</w:t>
            </w:r>
            <w:r>
              <w:br/>
            </w:r>
            <w:r>
              <w:rPr>
                <w:rFonts w:ascii="Times New Roman"/>
                <w:b w:val="false"/>
                <w:i w:val="false"/>
                <w:color w:val="000000"/>
                <w:sz w:val="20"/>
              </w:rPr>
              <w:t>
оқуға</w:t>
            </w:r>
            <w:r>
              <w:br/>
            </w:r>
            <w:r>
              <w:rPr>
                <w:rFonts w:ascii="Times New Roman"/>
                <w:b w:val="false"/>
                <w:i w:val="false"/>
                <w:color w:val="000000"/>
                <w:sz w:val="20"/>
              </w:rPr>
              <w:t>
рұқсат</w:t>
            </w:r>
            <w:r>
              <w:br/>
            </w:r>
            <w:r>
              <w:rPr>
                <w:rFonts w:ascii="Times New Roman"/>
                <w:b w:val="false"/>
                <w:i w:val="false"/>
                <w:color w:val="000000"/>
                <w:sz w:val="20"/>
              </w:rPr>
              <w:t>
немесе</w:t>
            </w:r>
            <w:r>
              <w:br/>
            </w:r>
            <w:r>
              <w:rPr>
                <w:rFonts w:ascii="Times New Roman"/>
                <w:b w:val="false"/>
                <w:i w:val="false"/>
                <w:color w:val="000000"/>
                <w:sz w:val="20"/>
              </w:rPr>
              <w:t>
дәйек-</w:t>
            </w:r>
            <w:r>
              <w:br/>
            </w:r>
            <w:r>
              <w:rPr>
                <w:rFonts w:ascii="Times New Roman"/>
                <w:b w:val="false"/>
                <w:i w:val="false"/>
                <w:color w:val="000000"/>
                <w:sz w:val="20"/>
              </w:rPr>
              <w:t>
ті се-</w:t>
            </w:r>
            <w:r>
              <w:br/>
            </w:r>
            <w:r>
              <w:rPr>
                <w:rFonts w:ascii="Times New Roman"/>
                <w:b w:val="false"/>
                <w:i w:val="false"/>
                <w:color w:val="000000"/>
                <w:sz w:val="20"/>
              </w:rPr>
              <w:t>
бепте-</w:t>
            </w:r>
            <w:r>
              <w:br/>
            </w:r>
            <w:r>
              <w:rPr>
                <w:rFonts w:ascii="Times New Roman"/>
                <w:b w:val="false"/>
                <w:i w:val="false"/>
                <w:color w:val="000000"/>
                <w:sz w:val="20"/>
              </w:rPr>
              <w:t>
рі</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құжаты</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xml:space="preserve">
дері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тапсыр-</w:t>
            </w:r>
            <w:r>
              <w:br/>
            </w:r>
            <w:r>
              <w:rPr>
                <w:rFonts w:ascii="Times New Roman"/>
                <w:b w:val="false"/>
                <w:i w:val="false"/>
                <w:color w:val="000000"/>
                <w:sz w:val="20"/>
              </w:rPr>
              <w:t>
ғанда</w:t>
            </w:r>
            <w:r>
              <w:br/>
            </w:r>
            <w:r>
              <w:rPr>
                <w:rFonts w:ascii="Times New Roman"/>
                <w:b w:val="false"/>
                <w:i w:val="false"/>
                <w:color w:val="000000"/>
                <w:sz w:val="20"/>
              </w:rPr>
              <w:t>
бірден</w:t>
            </w:r>
            <w:r>
              <w:br/>
            </w:r>
            <w:r>
              <w:rPr>
                <w:rFonts w:ascii="Times New Roman"/>
                <w:b w:val="false"/>
                <w:i w:val="false"/>
                <w:color w:val="000000"/>
                <w:sz w:val="20"/>
              </w:rPr>
              <w:t>
беріледі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w:t>
            </w:r>
            <w:r>
              <w:br/>
            </w:r>
            <w:r>
              <w:rPr>
                <w:rFonts w:ascii="Times New Roman"/>
                <w:b w:val="false"/>
                <w:i w:val="false"/>
                <w:color w:val="000000"/>
                <w:sz w:val="20"/>
              </w:rPr>
              <w:t>
күні</w:t>
            </w:r>
            <w:r>
              <w:br/>
            </w:r>
            <w:r>
              <w:rPr>
                <w:rFonts w:ascii="Times New Roman"/>
                <w:b w:val="false"/>
                <w:i w:val="false"/>
                <w:color w:val="000000"/>
                <w:sz w:val="20"/>
              </w:rPr>
              <w:t>
мерзі-</w:t>
            </w:r>
            <w:r>
              <w:br/>
            </w:r>
            <w:r>
              <w:rPr>
                <w:rFonts w:ascii="Times New Roman"/>
                <w:b w:val="false"/>
                <w:i w:val="false"/>
                <w:color w:val="000000"/>
                <w:sz w:val="20"/>
              </w:rPr>
              <w:t>
мінде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мерзі-</w:t>
            </w:r>
            <w:r>
              <w:br/>
            </w:r>
            <w:r>
              <w:rPr>
                <w:rFonts w:ascii="Times New Roman"/>
                <w:b w:val="false"/>
                <w:i w:val="false"/>
                <w:color w:val="000000"/>
                <w:sz w:val="20"/>
              </w:rPr>
              <w:t>
мінде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мерзі-</w:t>
            </w:r>
            <w:r>
              <w:br/>
            </w:r>
            <w:r>
              <w:rPr>
                <w:rFonts w:ascii="Times New Roman"/>
                <w:b w:val="false"/>
                <w:i w:val="false"/>
                <w:color w:val="000000"/>
                <w:sz w:val="20"/>
              </w:rPr>
              <w:t xml:space="preserve">
мінде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минут</w:t>
            </w:r>
            <w:r>
              <w:br/>
            </w:r>
            <w:r>
              <w:rPr>
                <w:rFonts w:ascii="Times New Roman"/>
                <w:b w:val="false"/>
                <w:i w:val="false"/>
                <w:color w:val="000000"/>
                <w:sz w:val="20"/>
              </w:rPr>
              <w:t>
ішінде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w:t>
            </w:r>
            <w:r>
              <w:br/>
            </w:r>
            <w:r>
              <w:rPr>
                <w:rFonts w:ascii="Times New Roman"/>
                <w:b w:val="false"/>
                <w:i w:val="false"/>
                <w:color w:val="000000"/>
                <w:sz w:val="20"/>
              </w:rPr>
              <w:t>
ішінде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w:t>
            </w:r>
            <w:r>
              <w:br/>
            </w:r>
            <w:r>
              <w:rPr>
                <w:rFonts w:ascii="Times New Roman"/>
                <w:b w:val="false"/>
                <w:i w:val="false"/>
                <w:color w:val="000000"/>
                <w:sz w:val="20"/>
              </w:rPr>
              <w:t>
күні</w:t>
            </w:r>
            <w:r>
              <w:br/>
            </w:r>
            <w:r>
              <w:rPr>
                <w:rFonts w:ascii="Times New Roman"/>
                <w:b w:val="false"/>
                <w:i w:val="false"/>
                <w:color w:val="000000"/>
                <w:sz w:val="20"/>
              </w:rPr>
              <w:t>
мерзі-</w:t>
            </w:r>
            <w:r>
              <w:br/>
            </w:r>
            <w:r>
              <w:rPr>
                <w:rFonts w:ascii="Times New Roman"/>
                <w:b w:val="false"/>
                <w:i w:val="false"/>
                <w:color w:val="000000"/>
                <w:sz w:val="20"/>
              </w:rPr>
              <w:t xml:space="preserve">
мінде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нөмірі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536"/>
        <w:gridCol w:w="2936"/>
        <w:gridCol w:w="3470"/>
        <w:gridCol w:w="37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үдерістiң (жұмыстар барысының, ағынының) әрекеті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ҚБФ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(үдерістiң, рәсiмнiң, операцияның) атауы және олардың сипаттамасы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 экстернатпен оқуға рұқсат беруге немесе себептері көрсетілген қызмет көрсетуден бас тарту құжатына қол қояды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қорытындысын білім беру ұйымына жібереді</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құжатын береді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ұйымында экстернатпен оқуға рұқсат беру немесе себептері көрсетілген қызмет көрсетуден бас тарту туралы жауап беру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ұйымында экстернатпен оқуға рұқсат беру немесе себептері көрсетілген қызмет көрсетуден бас тарту туралы жауап беру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ұйымында экстернатпен оқуға рұқсат беру немесе себептері көрсетілген қызмет көрсетуден бас тарту туралы жауап беру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мерзімінде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мерзімінде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left"/>
      </w:pPr>
      <w:r>
        <w:rPr>
          <w:rFonts w:ascii="Times New Roman"/>
          <w:b/>
          <w:i w:val="false"/>
          <w:color w:val="000000"/>
        </w:rPr>
        <w:t xml:space="preserve"> 
2-сызба.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2464"/>
        <w:gridCol w:w="2852"/>
        <w:gridCol w:w="2594"/>
        <w:gridCol w:w="1818"/>
        <w:gridCol w:w="241"/>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кеңсесінің жауапты тұлғасы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педагогикалық кеңсесі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70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және құжаттарды қабылдау, тіркеу және мемлекеттiк қызметті алушыға құжаттардың алынған күні туралы белгі қойылған тізімдемені беру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экстернат нысанында оқушыны қорытынды аттеста-</w:t>
            </w:r>
            <w:r>
              <w:br/>
            </w:r>
            <w:r>
              <w:rPr>
                <w:rFonts w:ascii="Times New Roman"/>
                <w:b w:val="false"/>
                <w:i w:val="false"/>
                <w:color w:val="000000"/>
                <w:sz w:val="20"/>
              </w:rPr>
              <w:t>
цияға жіберу туралы шешім қа-</w:t>
            </w:r>
            <w:r>
              <w:br/>
            </w:r>
            <w:r>
              <w:rPr>
                <w:rFonts w:ascii="Times New Roman"/>
                <w:b w:val="false"/>
                <w:i w:val="false"/>
                <w:color w:val="000000"/>
                <w:sz w:val="20"/>
              </w:rPr>
              <w:t>
былданады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е Тұлғаны экстернат нысанында аттестация-</w:t>
            </w:r>
            <w:r>
              <w:br/>
            </w:r>
            <w:r>
              <w:rPr>
                <w:rFonts w:ascii="Times New Roman"/>
                <w:b w:val="false"/>
                <w:i w:val="false"/>
                <w:color w:val="000000"/>
                <w:sz w:val="20"/>
              </w:rPr>
              <w:t>
ға жіберу туралы бұйрыққа қол қойылады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 тіркейді, қарар қою үшін уәкілетті орган басшысына жібереді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Қарар қойып, орындау үшін жауапты маманға жібереді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әрекет </w:t>
            </w:r>
          </w:p>
          <w:p>
            <w:pPr>
              <w:spacing w:after="20"/>
              <w:ind w:left="20"/>
              <w:jc w:val="both"/>
            </w:pPr>
            <w:r>
              <w:rPr>
                <w:rFonts w:ascii="Times New Roman"/>
                <w:b w:val="false"/>
                <w:i w:val="false"/>
                <w:color w:val="000000"/>
                <w:sz w:val="20"/>
              </w:rPr>
              <w:t>Келіп түскен құ-</w:t>
            </w:r>
            <w:r>
              <w:br/>
            </w:r>
            <w:r>
              <w:rPr>
                <w:rFonts w:ascii="Times New Roman"/>
                <w:b w:val="false"/>
                <w:i w:val="false"/>
                <w:color w:val="000000"/>
                <w:sz w:val="20"/>
              </w:rPr>
              <w:t>
жаттардың</w:t>
            </w:r>
            <w:r>
              <w:br/>
            </w:r>
            <w:r>
              <w:rPr>
                <w:rFonts w:ascii="Times New Roman"/>
                <w:b w:val="false"/>
                <w:i w:val="false"/>
                <w:color w:val="000000"/>
                <w:sz w:val="20"/>
              </w:rPr>
              <w:t>
және де-</w:t>
            </w:r>
            <w:r>
              <w:br/>
            </w:r>
            <w:r>
              <w:rPr>
                <w:rFonts w:ascii="Times New Roman"/>
                <w:b w:val="false"/>
                <w:i w:val="false"/>
                <w:color w:val="000000"/>
                <w:sz w:val="20"/>
              </w:rPr>
              <w:t>
ректердің</w:t>
            </w:r>
            <w:r>
              <w:br/>
            </w:r>
            <w:r>
              <w:rPr>
                <w:rFonts w:ascii="Times New Roman"/>
                <w:b w:val="false"/>
                <w:i w:val="false"/>
                <w:color w:val="000000"/>
                <w:sz w:val="20"/>
              </w:rPr>
              <w:t>
толықтығын</w:t>
            </w:r>
            <w:r>
              <w:br/>
            </w:r>
            <w:r>
              <w:rPr>
                <w:rFonts w:ascii="Times New Roman"/>
                <w:b w:val="false"/>
                <w:i w:val="false"/>
                <w:color w:val="000000"/>
                <w:sz w:val="20"/>
              </w:rPr>
              <w:t>
және се-</w:t>
            </w:r>
            <w:r>
              <w:br/>
            </w:r>
            <w:r>
              <w:rPr>
                <w:rFonts w:ascii="Times New Roman"/>
                <w:b w:val="false"/>
                <w:i w:val="false"/>
                <w:color w:val="000000"/>
                <w:sz w:val="20"/>
              </w:rPr>
              <w:t>
німділігін</w:t>
            </w:r>
            <w:r>
              <w:br/>
            </w:r>
            <w:r>
              <w:rPr>
                <w:rFonts w:ascii="Times New Roman"/>
                <w:b w:val="false"/>
                <w:i w:val="false"/>
                <w:color w:val="000000"/>
                <w:sz w:val="20"/>
              </w:rPr>
              <w:t>
тексеруді</w:t>
            </w:r>
            <w:r>
              <w:br/>
            </w:r>
            <w:r>
              <w:rPr>
                <w:rFonts w:ascii="Times New Roman"/>
                <w:b w:val="false"/>
                <w:i w:val="false"/>
                <w:color w:val="000000"/>
                <w:sz w:val="20"/>
              </w:rPr>
              <w:t>
іске</w:t>
            </w:r>
            <w:r>
              <w:br/>
            </w:r>
            <w:r>
              <w:rPr>
                <w:rFonts w:ascii="Times New Roman"/>
                <w:b w:val="false"/>
                <w:i w:val="false"/>
                <w:color w:val="000000"/>
                <w:sz w:val="20"/>
              </w:rPr>
              <w:t>
асырады, экстернат-</w:t>
            </w:r>
            <w:r>
              <w:br/>
            </w:r>
            <w:r>
              <w:rPr>
                <w:rFonts w:ascii="Times New Roman"/>
                <w:b w:val="false"/>
                <w:i w:val="false"/>
                <w:color w:val="000000"/>
                <w:sz w:val="20"/>
              </w:rPr>
              <w:t>
пен оқуға</w:t>
            </w:r>
            <w:r>
              <w:br/>
            </w:r>
            <w:r>
              <w:rPr>
                <w:rFonts w:ascii="Times New Roman"/>
                <w:b w:val="false"/>
                <w:i w:val="false"/>
                <w:color w:val="000000"/>
                <w:sz w:val="20"/>
              </w:rPr>
              <w:t>
рұқсатты</w:t>
            </w:r>
            <w:r>
              <w:br/>
            </w:r>
            <w:r>
              <w:rPr>
                <w:rFonts w:ascii="Times New Roman"/>
                <w:b w:val="false"/>
                <w:i w:val="false"/>
                <w:color w:val="000000"/>
                <w:sz w:val="20"/>
              </w:rPr>
              <w:t xml:space="preserve">
даярлайды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Уәкілетті органға барлық құжаттар жиынтығын жібереді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Білім беру ұйымына рұқсат етуге жібереді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Білім беру ұйымында экстернат нысанында оқуға рұқсат етуге қол қояды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w:t>
            </w:r>
          </w:p>
          <w:p>
            <w:pPr>
              <w:spacing w:after="20"/>
              <w:ind w:left="20"/>
              <w:jc w:val="both"/>
            </w:pPr>
            <w:r>
              <w:rPr>
                <w:rFonts w:ascii="Times New Roman"/>
                <w:b w:val="false"/>
                <w:i w:val="false"/>
                <w:color w:val="000000"/>
                <w:sz w:val="20"/>
              </w:rPr>
              <w:t>оқуға рұқсат етуді тіркейді және мемлекеттiк қызметті алушыға береді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3-сызба. Пайдалану нұсқалары (альтернативті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111"/>
        <w:gridCol w:w="2594"/>
        <w:gridCol w:w="2982"/>
        <w:gridCol w:w="1170"/>
        <w:gridCol w:w="241"/>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ұйымы кеңсесінің жауапты тұлғасы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педагогикалық кеңсесі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 xml:space="preserve">Өтінішті және құжаттарды қабылдау, тіркеу және мемлекеттiк қызметті алушыға құжаттардың алынған күні туралы белгі қойылған тізімдемені беру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әрекет экстернат нысанында оқушыны қорытынды аттестацияға жіберу туралы шешім қабылданады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Тұлғаны</w:t>
            </w:r>
            <w:r>
              <w:br/>
            </w:r>
            <w:r>
              <w:rPr>
                <w:rFonts w:ascii="Times New Roman"/>
                <w:b w:val="false"/>
                <w:i w:val="false"/>
                <w:color w:val="000000"/>
                <w:sz w:val="20"/>
              </w:rPr>
              <w:t>
экстернат</w:t>
            </w:r>
            <w:r>
              <w:br/>
            </w:r>
            <w:r>
              <w:rPr>
                <w:rFonts w:ascii="Times New Roman"/>
                <w:b w:val="false"/>
                <w:i w:val="false"/>
                <w:color w:val="000000"/>
                <w:sz w:val="20"/>
              </w:rPr>
              <w:t>
нысанында</w:t>
            </w:r>
            <w:r>
              <w:br/>
            </w:r>
            <w:r>
              <w:rPr>
                <w:rFonts w:ascii="Times New Roman"/>
                <w:b w:val="false"/>
                <w:i w:val="false"/>
                <w:color w:val="000000"/>
                <w:sz w:val="20"/>
              </w:rPr>
              <w:t>
аттеста-</w:t>
            </w:r>
            <w:r>
              <w:br/>
            </w:r>
            <w:r>
              <w:rPr>
                <w:rFonts w:ascii="Times New Roman"/>
                <w:b w:val="false"/>
                <w:i w:val="false"/>
                <w:color w:val="000000"/>
                <w:sz w:val="20"/>
              </w:rPr>
              <w:t>
цияға</w:t>
            </w:r>
            <w:r>
              <w:br/>
            </w:r>
            <w:r>
              <w:rPr>
                <w:rFonts w:ascii="Times New Roman"/>
                <w:b w:val="false"/>
                <w:i w:val="false"/>
                <w:color w:val="000000"/>
                <w:sz w:val="20"/>
              </w:rPr>
              <w:t>
жіберу</w:t>
            </w:r>
            <w:r>
              <w:br/>
            </w:r>
            <w:r>
              <w:rPr>
                <w:rFonts w:ascii="Times New Roman"/>
                <w:b w:val="false"/>
                <w:i w:val="false"/>
                <w:color w:val="000000"/>
                <w:sz w:val="20"/>
              </w:rPr>
              <w:t>
туралы</w:t>
            </w:r>
            <w:r>
              <w:br/>
            </w:r>
            <w:r>
              <w:rPr>
                <w:rFonts w:ascii="Times New Roman"/>
                <w:b w:val="false"/>
                <w:i w:val="false"/>
                <w:color w:val="000000"/>
                <w:sz w:val="20"/>
              </w:rPr>
              <w:t>
бұйрыққа</w:t>
            </w:r>
            <w:r>
              <w:br/>
            </w:r>
            <w:r>
              <w:rPr>
                <w:rFonts w:ascii="Times New Roman"/>
                <w:b w:val="false"/>
                <w:i w:val="false"/>
                <w:color w:val="000000"/>
                <w:sz w:val="20"/>
              </w:rPr>
              <w:t>
қол</w:t>
            </w:r>
            <w:r>
              <w:br/>
            </w:r>
            <w:r>
              <w:rPr>
                <w:rFonts w:ascii="Times New Roman"/>
                <w:b w:val="false"/>
                <w:i w:val="false"/>
                <w:color w:val="000000"/>
                <w:sz w:val="20"/>
              </w:rPr>
              <w:t>
қойылады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Құжаттарды тіркейді, қарар қою үшін уәкілетті орган басшысына жібереді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әрекет Қарар қойып, орындау үшін жауапты маманға жібереді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әрекет </w:t>
            </w:r>
          </w:p>
          <w:p>
            <w:pPr>
              <w:spacing w:after="20"/>
              <w:ind w:left="20"/>
              <w:jc w:val="both"/>
            </w:pPr>
            <w:r>
              <w:rPr>
                <w:rFonts w:ascii="Times New Roman"/>
                <w:b w:val="false"/>
                <w:i w:val="false"/>
                <w:color w:val="000000"/>
                <w:sz w:val="20"/>
              </w:rPr>
              <w:t>Келіп түскен құ-</w:t>
            </w:r>
            <w:r>
              <w:br/>
            </w:r>
            <w:r>
              <w:rPr>
                <w:rFonts w:ascii="Times New Roman"/>
                <w:b w:val="false"/>
                <w:i w:val="false"/>
                <w:color w:val="000000"/>
                <w:sz w:val="20"/>
              </w:rPr>
              <w:t>
жаттардың</w:t>
            </w:r>
            <w:r>
              <w:br/>
            </w:r>
            <w:r>
              <w:rPr>
                <w:rFonts w:ascii="Times New Roman"/>
                <w:b w:val="false"/>
                <w:i w:val="false"/>
                <w:color w:val="000000"/>
                <w:sz w:val="20"/>
              </w:rPr>
              <w:t>
және де-</w:t>
            </w:r>
            <w:r>
              <w:br/>
            </w:r>
            <w:r>
              <w:rPr>
                <w:rFonts w:ascii="Times New Roman"/>
                <w:b w:val="false"/>
                <w:i w:val="false"/>
                <w:color w:val="000000"/>
                <w:sz w:val="20"/>
              </w:rPr>
              <w:t>
ректердің</w:t>
            </w:r>
            <w:r>
              <w:br/>
            </w:r>
            <w:r>
              <w:rPr>
                <w:rFonts w:ascii="Times New Roman"/>
                <w:b w:val="false"/>
                <w:i w:val="false"/>
                <w:color w:val="000000"/>
                <w:sz w:val="20"/>
              </w:rPr>
              <w:t>
толықтығын</w:t>
            </w:r>
            <w:r>
              <w:br/>
            </w:r>
            <w:r>
              <w:rPr>
                <w:rFonts w:ascii="Times New Roman"/>
                <w:b w:val="false"/>
                <w:i w:val="false"/>
                <w:color w:val="000000"/>
                <w:sz w:val="20"/>
              </w:rPr>
              <w:t>
және се-</w:t>
            </w:r>
            <w:r>
              <w:br/>
            </w:r>
            <w:r>
              <w:rPr>
                <w:rFonts w:ascii="Times New Roman"/>
                <w:b w:val="false"/>
                <w:i w:val="false"/>
                <w:color w:val="000000"/>
                <w:sz w:val="20"/>
              </w:rPr>
              <w:t>
німділігін</w:t>
            </w:r>
            <w:r>
              <w:br/>
            </w:r>
            <w:r>
              <w:rPr>
                <w:rFonts w:ascii="Times New Roman"/>
                <w:b w:val="false"/>
                <w:i w:val="false"/>
                <w:color w:val="000000"/>
                <w:sz w:val="20"/>
              </w:rPr>
              <w:t>
тексеруді</w:t>
            </w:r>
            <w:r>
              <w:br/>
            </w:r>
            <w:r>
              <w:rPr>
                <w:rFonts w:ascii="Times New Roman"/>
                <w:b w:val="false"/>
                <w:i w:val="false"/>
                <w:color w:val="000000"/>
                <w:sz w:val="20"/>
              </w:rPr>
              <w:t>
іске</w:t>
            </w:r>
            <w:r>
              <w:br/>
            </w:r>
            <w:r>
              <w:rPr>
                <w:rFonts w:ascii="Times New Roman"/>
                <w:b w:val="false"/>
                <w:i w:val="false"/>
                <w:color w:val="000000"/>
                <w:sz w:val="20"/>
              </w:rPr>
              <w:t>
асырады және</w:t>
            </w:r>
            <w:r>
              <w:br/>
            </w:r>
            <w:r>
              <w:rPr>
                <w:rFonts w:ascii="Times New Roman"/>
                <w:b w:val="false"/>
                <w:i w:val="false"/>
                <w:color w:val="000000"/>
                <w:sz w:val="20"/>
              </w:rPr>
              <w:t>
дәйекті</w:t>
            </w:r>
            <w:r>
              <w:br/>
            </w:r>
            <w:r>
              <w:rPr>
                <w:rFonts w:ascii="Times New Roman"/>
                <w:b w:val="false"/>
                <w:i w:val="false"/>
                <w:color w:val="000000"/>
                <w:sz w:val="20"/>
              </w:rPr>
              <w:t>
себептері</w:t>
            </w:r>
            <w:r>
              <w:br/>
            </w:r>
            <w:r>
              <w:rPr>
                <w:rFonts w:ascii="Times New Roman"/>
                <w:b w:val="false"/>
                <w:i w:val="false"/>
                <w:color w:val="000000"/>
                <w:sz w:val="20"/>
              </w:rPr>
              <w:t>
көрсетіл-</w:t>
            </w:r>
            <w:r>
              <w:br/>
            </w:r>
            <w:r>
              <w:rPr>
                <w:rFonts w:ascii="Times New Roman"/>
                <w:b w:val="false"/>
                <w:i w:val="false"/>
                <w:color w:val="000000"/>
                <w:sz w:val="20"/>
              </w:rPr>
              <w:t>
ген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құжатын</w:t>
            </w:r>
            <w:r>
              <w:br/>
            </w:r>
            <w:r>
              <w:rPr>
                <w:rFonts w:ascii="Times New Roman"/>
                <w:b w:val="false"/>
                <w:i w:val="false"/>
                <w:color w:val="000000"/>
                <w:sz w:val="20"/>
              </w:rPr>
              <w:t>
дайындайды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 xml:space="preserve">Уәкілетті органға барлық құжаттар жиынтығын жібереді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Білім беру ұйымына дәйекті себептері көрсетілген қызмет көрсетуден бас тарту туралы жауап жібереді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дәйекті себептері көрсетіл-</w:t>
            </w:r>
            <w:r>
              <w:br/>
            </w:r>
            <w:r>
              <w:rPr>
                <w:rFonts w:ascii="Times New Roman"/>
                <w:b w:val="false"/>
                <w:i w:val="false"/>
                <w:color w:val="000000"/>
                <w:sz w:val="20"/>
              </w:rPr>
              <w:t>
ген қыз-</w:t>
            </w:r>
            <w:r>
              <w:br/>
            </w:r>
            <w:r>
              <w:rPr>
                <w:rFonts w:ascii="Times New Roman"/>
                <w:b w:val="false"/>
                <w:i w:val="false"/>
                <w:color w:val="000000"/>
                <w:sz w:val="20"/>
              </w:rPr>
              <w:t>
мет көр-</w:t>
            </w:r>
            <w:r>
              <w:br/>
            </w:r>
            <w:r>
              <w:rPr>
                <w:rFonts w:ascii="Times New Roman"/>
                <w:b w:val="false"/>
                <w:i w:val="false"/>
                <w:color w:val="000000"/>
                <w:sz w:val="20"/>
              </w:rPr>
              <w:t>
сетуден бас тарту туралы жауапқа қол қояды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әрекет </w:t>
            </w:r>
          </w:p>
          <w:p>
            <w:pPr>
              <w:spacing w:after="20"/>
              <w:ind w:left="20"/>
              <w:jc w:val="both"/>
            </w:pPr>
            <w:r>
              <w:rPr>
                <w:rFonts w:ascii="Times New Roman"/>
                <w:b w:val="false"/>
                <w:i w:val="false"/>
                <w:color w:val="000000"/>
                <w:sz w:val="20"/>
              </w:rPr>
              <w:t>дәйекті себептері көрсетілген қызмет көрсетуден бас тарту туралы жауапты тіркейді, және мемлекеттiк қызметті алушыға береді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Әкімшілік іс-әрекеттің логикалық жүйелілігі арасындағы байланысты көрсететін кесте</w:t>
      </w:r>
    </w:p>
    <w:p>
      <w:pPr>
        <w:spacing w:after="0"/>
        <w:ind w:left="0"/>
        <w:jc w:val="both"/>
      </w:pPr>
      <w:r>
        <w:drawing>
          <wp:inline distT="0" distB="0" distL="0" distR="0">
            <wp:extent cx="111887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88700" cy="6273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