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bc3e" w14:textId="4ccb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Риддер қаласының бюджеті туралы" 2012 жылдың 21 желтоқсандағы № 11/2-V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2013 жылғы 04 наурыздағы N 12/2-V шешімі. Шығыс Қазақстан облысының Әділет департаментінде 2013 жылғы 06 наурызда N 2897 болып тіркелді. Қолданылу мерзімінің аяқталуына байланысты күші жойылды (Риддер қалалық мәслихатының 2013 жылғы 24 желтоқсандағы № 884/04-08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(Риддер қалалық мәслихатының 24.12.2013 № 884/04-08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Шығыс Қазақстан облыстық мәслихатының 2013 жылдың 12 ақпандағы № 10/112-V «2012 жылғы 07 желтоқсандағы № 8/99-V «2013-2015 жылдарға арналған облыстық бюджет туралы»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2887 тіркелген)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1. Риддер қалалық мәслихатының 2012 жылғы 21 желтоқсандағы № 11/2-V «2013-2015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2013 жылғы 03 қаңтардағы № 2793 тіркелген, «Лениногорская правда» газетінде 2013 жылғы 25 қаңтарда № 4 жарияланды)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жариялансын:</w:t>
      </w:r>
      <w:r>
        <w:br/>
      </w:r>
      <w:r>
        <w:rPr>
          <w:rFonts w:ascii="Times New Roman"/>
          <w:b w:val="false"/>
          <w:i w:val="false"/>
          <w:color w:val="000000"/>
          <w:sz w:val="28"/>
        </w:rPr>
        <w:t>
      «1. 2013-2015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1) кірістер – 3842279 мың теңге, соның ішінде:</w:t>
      </w:r>
      <w:r>
        <w:br/>
      </w:r>
      <w:r>
        <w:rPr>
          <w:rFonts w:ascii="Times New Roman"/>
          <w:b w:val="false"/>
          <w:i w:val="false"/>
          <w:color w:val="000000"/>
          <w:sz w:val="28"/>
        </w:rPr>
        <w:t>
      салықтық түсімдері – 2393413 мың теңге;</w:t>
      </w:r>
      <w:r>
        <w:br/>
      </w:r>
      <w:r>
        <w:rPr>
          <w:rFonts w:ascii="Times New Roman"/>
          <w:b w:val="false"/>
          <w:i w:val="false"/>
          <w:color w:val="000000"/>
          <w:sz w:val="28"/>
        </w:rPr>
        <w:t>
      салықтық емес түсімдер – 5800 мың теңге;</w:t>
      </w:r>
      <w:r>
        <w:br/>
      </w:r>
      <w:r>
        <w:rPr>
          <w:rFonts w:ascii="Times New Roman"/>
          <w:b w:val="false"/>
          <w:i w:val="false"/>
          <w:color w:val="000000"/>
          <w:sz w:val="28"/>
        </w:rPr>
        <w:t>
      негізгі капиталды сатудан түсетін түсімдер - 11300 мың теңге;</w:t>
      </w:r>
      <w:r>
        <w:br/>
      </w:r>
      <w:r>
        <w:rPr>
          <w:rFonts w:ascii="Times New Roman"/>
          <w:b w:val="false"/>
          <w:i w:val="false"/>
          <w:color w:val="000000"/>
          <w:sz w:val="28"/>
        </w:rPr>
        <w:t>
      трансферттер түсімдері – 1431766 мың теңге;</w:t>
      </w:r>
      <w:r>
        <w:br/>
      </w:r>
      <w:r>
        <w:rPr>
          <w:rFonts w:ascii="Times New Roman"/>
          <w:b w:val="false"/>
          <w:i w:val="false"/>
          <w:color w:val="000000"/>
          <w:sz w:val="28"/>
        </w:rPr>
        <w:t>
      2) шығындар – 3914191,1 мың теңге;</w:t>
      </w:r>
      <w:r>
        <w:br/>
      </w:r>
      <w:r>
        <w:rPr>
          <w:rFonts w:ascii="Times New Roman"/>
          <w:b w:val="false"/>
          <w:i w:val="false"/>
          <w:color w:val="000000"/>
          <w:sz w:val="28"/>
        </w:rPr>
        <w:t>
      3) таза бюджеттік кредиттеу – 50000 мың теңге,</w:t>
      </w:r>
      <w:r>
        <w:br/>
      </w:r>
      <w:r>
        <w:rPr>
          <w:rFonts w:ascii="Times New Roman"/>
          <w:b w:val="false"/>
          <w:i w:val="false"/>
          <w:color w:val="000000"/>
          <w:sz w:val="28"/>
        </w:rPr>
        <w:t>
      бюджеттік кредиттер – 50000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5) бюджет тапшылығы (профициті) – -121912,1 мың теңге;</w:t>
      </w:r>
      <w:r>
        <w:br/>
      </w:r>
      <w:r>
        <w:rPr>
          <w:rFonts w:ascii="Times New Roman"/>
          <w:b w:val="false"/>
          <w:i w:val="false"/>
          <w:color w:val="000000"/>
          <w:sz w:val="28"/>
        </w:rPr>
        <w:t>
      6) бюджет тапшылығын қаржыландыру (профицитін пайдалану) – 121912,1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келесі мазмұндағы 3) тармақшамен толықтырылсын:</w:t>
      </w:r>
      <w:r>
        <w:br/>
      </w:r>
      <w:r>
        <w:rPr>
          <w:rFonts w:ascii="Times New Roman"/>
          <w:b w:val="false"/>
          <w:i w:val="false"/>
          <w:color w:val="000000"/>
          <w:sz w:val="28"/>
        </w:rPr>
        <w:t>
      «3) 2012 жылы пайдаланылмаған (толық пайдаланылмаған) жоғары тұрған бюджеттен берілген трансферттерді 107,5 мың теңге сомасында.»;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жариялансын:</w:t>
      </w:r>
      <w:r>
        <w:br/>
      </w:r>
      <w:r>
        <w:rPr>
          <w:rFonts w:ascii="Times New Roman"/>
          <w:b w:val="false"/>
          <w:i w:val="false"/>
          <w:color w:val="000000"/>
          <w:sz w:val="28"/>
        </w:rPr>
        <w:t>
      «7. 2013 жылға қаланың жергілікті атқарушы органдарының резерві 48200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бесінші азат жол келесі редакцияда жазылсын:</w:t>
      </w:r>
      <w:r>
        <w:br/>
      </w:r>
      <w:r>
        <w:rPr>
          <w:rFonts w:ascii="Times New Roman"/>
          <w:b w:val="false"/>
          <w:i w:val="false"/>
          <w:color w:val="000000"/>
          <w:sz w:val="28"/>
        </w:rPr>
        <w:t>
      «220332 мың теңге – сумен жабдықтау және су қайтару жүйелерінің дамуына;»;</w:t>
      </w:r>
      <w:r>
        <w:br/>
      </w:r>
      <w:r>
        <w:rPr>
          <w:rFonts w:ascii="Times New Roman"/>
          <w:b w:val="false"/>
          <w:i w:val="false"/>
          <w:color w:val="000000"/>
          <w:sz w:val="28"/>
        </w:rPr>
        <w:t>
      алтыншы азат жол жойылсын;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«15. 2013 жылға арналған қалалық бюджетте моноқалаларды дамытудың 2012 - 2020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кәсіпкерлікті шағын кредиттеуге республикалық бюджеттен берілген кредиттер 50000 мың теңге көлемінде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17-тармақтар</w:t>
      </w:r>
      <w:r>
        <w:rPr>
          <w:rFonts w:ascii="Times New Roman"/>
          <w:b w:val="false"/>
          <w:i w:val="false"/>
          <w:color w:val="000000"/>
          <w:sz w:val="28"/>
        </w:rPr>
        <w:t xml:space="preserve"> жойылсын;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14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12-қосымшалар</w:t>
      </w:r>
      <w:r>
        <w:rPr>
          <w:rFonts w:ascii="Times New Roman"/>
          <w:b w:val="false"/>
          <w:i w:val="false"/>
          <w:color w:val="000000"/>
          <w:sz w:val="28"/>
        </w:rPr>
        <w:t xml:space="preserve"> жойылсын.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қаңтарынан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Кезектен тыс сессияның төрағасы            К. Ларионов</w:t>
      </w:r>
    </w:p>
    <w:p>
      <w:pPr>
        <w:spacing w:after="0"/>
        <w:ind w:left="0"/>
        <w:jc w:val="both"/>
      </w:pPr>
      <w:r>
        <w:rPr>
          <w:rFonts w:ascii="Times New Roman"/>
          <w:b w:val="false"/>
          <w:i/>
          <w:color w:val="000000"/>
          <w:sz w:val="28"/>
        </w:rPr>
        <w:t>      Қалалық мәслихат хатшысы                   И. Панченко</w:t>
      </w:r>
    </w:p>
    <w:bookmarkStart w:name="z1" w:id="1"/>
    <w:p>
      <w:pPr>
        <w:spacing w:after="0"/>
        <w:ind w:left="0"/>
        <w:jc w:val="both"/>
      </w:pPr>
      <w:r>
        <w:rPr>
          <w:rFonts w:ascii="Times New Roman"/>
          <w:b w:val="false"/>
          <w:i w:val="false"/>
          <w:color w:val="000000"/>
          <w:sz w:val="28"/>
        </w:rPr>
        <w:t>
2013 жылғы 04 наурыздағы № 12/2-V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ХII сессиясының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ХI сессиясының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2013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669"/>
        <w:gridCol w:w="733"/>
        <w:gridCol w:w="797"/>
        <w:gridCol w:w="8127"/>
        <w:gridCol w:w="18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3842279</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2393413</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976374</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976374</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701229</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701229</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617857</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288878</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210824</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117946</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79607</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9591</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4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салымдар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21998</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18346</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18346</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1431766</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1431766</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1431766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820"/>
        <w:gridCol w:w="799"/>
        <w:gridCol w:w="757"/>
        <w:gridCol w:w="7576"/>
        <w:gridCol w:w="20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3914191,1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155691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109784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14501</w:t>
            </w:r>
          </w:p>
        </w:tc>
      </w:tr>
      <w:tr>
        <w:trPr>
          <w:trHeight w:val="78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1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69873</w:t>
            </w:r>
          </w:p>
        </w:tc>
      </w:tr>
      <w:tr>
        <w:trPr>
          <w:trHeight w:val="46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6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108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p>
        </w:tc>
      </w:tr>
      <w:tr>
        <w:trPr>
          <w:trHeight w:val="16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99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16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21207</w:t>
            </w:r>
          </w:p>
        </w:tc>
      </w:tr>
      <w:tr>
        <w:trPr>
          <w:trHeight w:val="7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19946</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r>
      <w:tr>
        <w:trPr>
          <w:trHeight w:val="34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37401,1</w:t>
            </w:r>
          </w:p>
        </w:tc>
      </w:tr>
      <w:tr>
        <w:trPr>
          <w:trHeight w:val="34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11061</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11061</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11061</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26340,1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26340,1</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26340,1</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1791609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368735</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33597</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22554</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11043</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335138</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239477</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95661</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1232283</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1231391</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1140389</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190591</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135591</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28211</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211842</w:t>
            </w:r>
          </w:p>
        </w:tc>
      </w:tr>
      <w:tr>
        <w:trPr>
          <w:trHeight w:val="1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172644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60397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оқылатын мүгедек балаларды материалдық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37622</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37622</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28772</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830178,5</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298468</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инспекциясының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423118,5</w:t>
            </w:r>
          </w:p>
        </w:tc>
      </w:tr>
      <w:tr>
        <w:trPr>
          <w:trHeight w:val="46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421618,5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390555,5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31063</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108592</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18035</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w:t>
            </w:r>
          </w:p>
        </w:tc>
      </w:tr>
      <w:tr>
        <w:trPr>
          <w:trHeight w:val="3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көшелерін жарықтандыру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23448</w:t>
            </w:r>
          </w:p>
        </w:tc>
      </w:tr>
      <w:tr>
        <w:trPr>
          <w:trHeight w:val="34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253685</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83760</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83760</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37596</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37596</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21631</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67244</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45663</w:t>
            </w:r>
          </w:p>
        </w:tc>
      </w:tr>
      <w:tr>
        <w:trPr>
          <w:trHeight w:val="18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14486</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саясатын жүргізу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 ұйымдастыру жөніндегі өзге де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12275</w:t>
            </w:r>
          </w:p>
        </w:tc>
      </w:tr>
      <w:tr>
        <w:trPr>
          <w:trHeight w:val="36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26895</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12077</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26064</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w:t>
            </w:r>
          </w:p>
        </w:tc>
      </w:tr>
      <w:tr>
        <w:trPr>
          <w:trHeight w:val="5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w:t>
            </w:r>
          </w:p>
        </w:tc>
      </w:tr>
      <w:tr>
        <w:trPr>
          <w:trHeight w:val="1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14004</w:t>
            </w:r>
          </w:p>
        </w:tc>
      </w:tr>
      <w:tr>
        <w:trPr>
          <w:trHeight w:val="1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14004</w:t>
            </w:r>
          </w:p>
        </w:tc>
      </w:tr>
      <w:tr>
        <w:trPr>
          <w:trHeight w:val="3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279493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279493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205136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144211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144211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48200</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моноқалаларды ағымдағы жайластыру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жаңа өндірістерді дамытуға гранттар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кәсіпкерлікті дамытуға жәрдемдесу - кәсіпкерлікке оқыту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137870,5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137870,5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137870,5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137763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кәсіпкерліктің дамуына ықпал етуге</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ұлғайту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-121912,1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121912,1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71912,1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71912,1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71912,1</w:t>
            </w:r>
          </w:p>
        </w:tc>
      </w:tr>
    </w:tbl>
    <w:bookmarkStart w:name="z2" w:id="2"/>
    <w:p>
      <w:pPr>
        <w:spacing w:after="0"/>
        <w:ind w:left="0"/>
        <w:jc w:val="both"/>
      </w:pPr>
      <w:r>
        <w:rPr>
          <w:rFonts w:ascii="Times New Roman"/>
          <w:b w:val="false"/>
          <w:i w:val="false"/>
          <w:color w:val="000000"/>
          <w:sz w:val="28"/>
        </w:rPr>
        <w:t>
2013 жылғы 04 наурыздағы № 12/2-V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ХII сессиясының шешіміне</w:t>
      </w:r>
      <w:r>
        <w:br/>
      </w:r>
      <w:r>
        <w:rPr>
          <w:rFonts w:ascii="Times New Roman"/>
          <w:b w:val="false"/>
          <w:i w:val="false"/>
          <w:color w:val="000000"/>
          <w:sz w:val="28"/>
        </w:rPr>
        <w:t>
№ 2 қосымша</w:t>
      </w:r>
    </w:p>
    <w:bookmarkEnd w:id="2"/>
    <w:p>
      <w:pPr>
        <w:spacing w:after="0"/>
        <w:ind w:left="0"/>
        <w:jc w:val="both"/>
      </w:pPr>
      <w:r>
        <w:rPr>
          <w:rFonts w:ascii="Times New Roman"/>
          <w:b w:val="false"/>
          <w:i w:val="false"/>
          <w:color w:val="000000"/>
          <w:sz w:val="28"/>
        </w:rPr>
        <w:t>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ХI сессиясының шешіміне</w:t>
      </w:r>
      <w:r>
        <w:br/>
      </w:r>
      <w:r>
        <w:rPr>
          <w:rFonts w:ascii="Times New Roman"/>
          <w:b w:val="false"/>
          <w:i w:val="false"/>
          <w:color w:val="000000"/>
          <w:sz w:val="28"/>
        </w:rPr>
        <w:t>
№ 5 қосымша</w:t>
      </w:r>
    </w:p>
    <w:p>
      <w:pPr>
        <w:spacing w:after="0"/>
        <w:ind w:left="0"/>
        <w:jc w:val="left"/>
      </w:pPr>
      <w:r>
        <w:rPr>
          <w:rFonts w:ascii="Times New Roman"/>
          <w:b/>
          <w:i w:val="false"/>
          <w:color w:val="000000"/>
        </w:rPr>
        <w:t xml:space="preserve"> 2013 жылға арналған Пригородный ауылдық округі және</w:t>
      </w:r>
      <w:r>
        <w:br/>
      </w:r>
      <w:r>
        <w:rPr>
          <w:rFonts w:ascii="Times New Roman"/>
          <w:b/>
          <w:i w:val="false"/>
          <w:color w:val="000000"/>
        </w:rPr>
        <w:t>
Үлбі кенттік округі бойынша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799"/>
        <w:gridCol w:w="821"/>
        <w:gridCol w:w="5007"/>
        <w:gridCol w:w="1737"/>
        <w:gridCol w:w="2478"/>
        <w:gridCol w:w="16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w:t>
            </w:r>
            <w:r>
              <w:br/>
            </w:r>
            <w:r>
              <w:rPr>
                <w:rFonts w:ascii="Times New Roman"/>
                <w:b w:val="false"/>
                <w:i w:val="false"/>
                <w:color w:val="000000"/>
                <w:sz w:val="20"/>
              </w:rPr>
              <w:t>
ауылдық округі</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w:t>
            </w:r>
            <w:r>
              <w:br/>
            </w:r>
            <w:r>
              <w:rPr>
                <w:rFonts w:ascii="Times New Roman"/>
                <w:b w:val="false"/>
                <w:i w:val="false"/>
                <w:color w:val="000000"/>
                <w:sz w:val="20"/>
              </w:rPr>
              <w:t>
кенттік округі</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143387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105444</w:t>
            </w:r>
          </w:p>
        </w:tc>
      </w:tr>
      <w:tr>
        <w:trPr>
          <w:trHeight w:val="8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w:t>
            </w:r>
          </w:p>
        </w:tc>
      </w:tr>
      <w:tr>
        <w:trPr>
          <w:trHeight w:val="9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13849</w:t>
            </w:r>
          </w:p>
        </w:tc>
      </w:tr>
      <w:tr>
        <w:trPr>
          <w:trHeight w:val="8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4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33833</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22554</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11043</w:t>
            </w:r>
          </w:p>
        </w:tc>
      </w:tr>
      <w:tr>
        <w:trPr>
          <w:trHeight w:val="73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16447</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w:t>
            </w:r>
          </w:p>
        </w:tc>
      </w:tr>
      <w:tr>
        <w:trPr>
          <w:trHeight w:val="15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39258</w:t>
            </w:r>
          </w:p>
        </w:tc>
      </w:tr>
      <w:tr>
        <w:trPr>
          <w:trHeight w:val="5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39258</w:t>
            </w:r>
          </w:p>
        </w:tc>
      </w:tr>
    </w:tbl>
    <w:bookmarkStart w:name="z3" w:id="3"/>
    <w:p>
      <w:pPr>
        <w:spacing w:after="0"/>
        <w:ind w:left="0"/>
        <w:jc w:val="both"/>
      </w:pPr>
      <w:r>
        <w:rPr>
          <w:rFonts w:ascii="Times New Roman"/>
          <w:b w:val="false"/>
          <w:i w:val="false"/>
          <w:color w:val="000000"/>
          <w:sz w:val="28"/>
        </w:rPr>
        <w:t>
2013 жылғы 04 наурыздағы № 12/2-V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ХII сессиясының шешіміне</w:t>
      </w:r>
      <w:r>
        <w:br/>
      </w:r>
      <w:r>
        <w:rPr>
          <w:rFonts w:ascii="Times New Roman"/>
          <w:b w:val="false"/>
          <w:i w:val="false"/>
          <w:color w:val="000000"/>
          <w:sz w:val="28"/>
        </w:rPr>
        <w:t>
№ 3 қосымша</w:t>
      </w:r>
    </w:p>
    <w:bookmarkEnd w:id="3"/>
    <w:p>
      <w:pPr>
        <w:spacing w:after="0"/>
        <w:ind w:left="0"/>
        <w:jc w:val="both"/>
      </w:pPr>
      <w:r>
        <w:rPr>
          <w:rFonts w:ascii="Times New Roman"/>
          <w:b w:val="false"/>
          <w:i w:val="false"/>
          <w:color w:val="000000"/>
          <w:sz w:val="28"/>
        </w:rPr>
        <w:t>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ХI сессиясының шешіміне</w:t>
      </w:r>
      <w:r>
        <w:br/>
      </w:r>
      <w:r>
        <w:rPr>
          <w:rFonts w:ascii="Times New Roman"/>
          <w:b w:val="false"/>
          <w:i w:val="false"/>
          <w:color w:val="000000"/>
          <w:sz w:val="28"/>
        </w:rPr>
        <w:t>
№ 7 қосымша</w:t>
      </w:r>
    </w:p>
    <w:p>
      <w:pPr>
        <w:spacing w:after="0"/>
        <w:ind w:left="0"/>
        <w:jc w:val="left"/>
      </w:pPr>
      <w:r>
        <w:rPr>
          <w:rFonts w:ascii="Times New Roman"/>
          <w:b/>
          <w:i w:val="false"/>
          <w:color w:val="000000"/>
        </w:rPr>
        <w:t xml:space="preserve"> Облыстық бюджеттен келіп түскен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804"/>
        <w:gridCol w:w="859"/>
        <w:gridCol w:w="4089"/>
        <w:gridCol w:w="1672"/>
        <w:gridCol w:w="2225"/>
        <w:gridCol w:w="24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 және реконструкциялауға</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алуға</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867"/>
        <w:gridCol w:w="823"/>
        <w:gridCol w:w="3975"/>
        <w:gridCol w:w="1414"/>
        <w:gridCol w:w="2333"/>
        <w:gridCol w:w="1429"/>
        <w:gridCol w:w="13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алуға</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дамытуға</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 іске асыруға</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468635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220332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352544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220332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352544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220332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220332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220332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r>
    </w:tbl>
    <w:bookmarkStart w:name="z4" w:id="4"/>
    <w:p>
      <w:pPr>
        <w:spacing w:after="0"/>
        <w:ind w:left="0"/>
        <w:jc w:val="both"/>
      </w:pPr>
      <w:r>
        <w:rPr>
          <w:rFonts w:ascii="Times New Roman"/>
          <w:b w:val="false"/>
          <w:i w:val="false"/>
          <w:color w:val="000000"/>
          <w:sz w:val="28"/>
        </w:rPr>
        <w:t>
2013 жылғы 04 наурыздағы № 12/2-V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ХII сессиясының шешіміне</w:t>
      </w:r>
      <w:r>
        <w:br/>
      </w:r>
      <w:r>
        <w:rPr>
          <w:rFonts w:ascii="Times New Roman"/>
          <w:b w:val="false"/>
          <w:i w:val="false"/>
          <w:color w:val="000000"/>
          <w:sz w:val="28"/>
        </w:rPr>
        <w:t>
№ 4 қосымша</w:t>
      </w:r>
    </w:p>
    <w:bookmarkEnd w:id="4"/>
    <w:p>
      <w:pPr>
        <w:spacing w:after="0"/>
        <w:ind w:left="0"/>
        <w:jc w:val="both"/>
      </w:pPr>
      <w:r>
        <w:rPr>
          <w:rFonts w:ascii="Times New Roman"/>
          <w:b w:val="false"/>
          <w:i w:val="false"/>
          <w:color w:val="000000"/>
          <w:sz w:val="28"/>
        </w:rPr>
        <w:t>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ХI сессиясының шешіміне</w:t>
      </w:r>
      <w:r>
        <w:br/>
      </w:r>
      <w:r>
        <w:rPr>
          <w:rFonts w:ascii="Times New Roman"/>
          <w:b w:val="false"/>
          <w:i w:val="false"/>
          <w:color w:val="000000"/>
          <w:sz w:val="28"/>
        </w:rPr>
        <w:t>
№ 14 қосымша</w:t>
      </w:r>
    </w:p>
    <w:p>
      <w:pPr>
        <w:spacing w:after="0"/>
        <w:ind w:left="0"/>
        <w:jc w:val="left"/>
      </w:pPr>
      <w:r>
        <w:rPr>
          <w:rFonts w:ascii="Times New Roman"/>
          <w:b/>
          <w:i w:val="false"/>
          <w:color w:val="000000"/>
        </w:rPr>
        <w:t xml:space="preserve"> 2013-2015 жылдарға қалалық бюджет, облыстық, республикалық</w:t>
      </w:r>
      <w:r>
        <w:br/>
      </w:r>
      <w:r>
        <w:rPr>
          <w:rFonts w:ascii="Times New Roman"/>
          <w:b/>
          <w:i w:val="false"/>
          <w:color w:val="000000"/>
        </w:rPr>
        <w:t>
бюджеттерден қаржыландырылатын нысаналы даму трансферттер және</w:t>
      </w:r>
      <w:r>
        <w:br/>
      </w:r>
      <w:r>
        <w:rPr>
          <w:rFonts w:ascii="Times New Roman"/>
          <w:b/>
          <w:i w:val="false"/>
          <w:color w:val="000000"/>
        </w:rPr>
        <w:t>
кредиттер есебінен қалалық бюджеттік инвестициялық жобалардың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808"/>
        <w:gridCol w:w="871"/>
        <w:gridCol w:w="724"/>
        <w:gridCol w:w="4155"/>
        <w:gridCol w:w="1854"/>
        <w:gridCol w:w="1896"/>
        <w:gridCol w:w="18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88416,5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120088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үшін 1 С Бухгалтерия 8 бағдарламасын алу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280 орындық бала-бақшаның құрылысы" жобаға ЖСҚ әзірлеу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Гоголя-Свердлова көшесінде 140 орындық бала-бақшаның құрылысы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70908,5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70908,5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60 пәтерлі тұрғын үйдің құрылысы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60 пәтерлі тұрғын үйге инженерлік жүйелердің құрылысы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Островский, 61 көшесі бойынша Риддер аграрлық-техникалық колледж жатақханасының ғимаратының бөлігін тұрғын пәтерлерге реконструкциялау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Островский көшесі бойында 60 пәтерлі тұрғын үйдің құрылысы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пәтерлі тұрғын үйдің құрылысы" жобасына жоба-сметалық құжаттама әзірлеу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4 ықшам ауданында 60 пәтерлі тұрғын үйдің құрылысы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4 ықшам ауданында 60 пәтерлі тұрғын үйдің құрылысы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60 пәтерлі тұрғын үйдің құрылысы" жобасына жоба-сметалық құжаттар әзірлеу (моноқалаларды дамыту бағдарламасы)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пәтерлі тұрғын үйдің құрылысы" жобасына жоба-сметалық құжаттар әзірлеу («Қол жетімді тұрғын үй» бағдарламасы)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4 ықшам ауданында 60 пәтерлі тұрғын үйге инженерлік жүйелер және абаттандыру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 аудандардың магистральді электр желілерінің құрылысы" жобасына жоба-сметалық құжаттар әзірлеу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қаласындағы кіші электр станциясының құрылысы" жобасына жер телімін рәсімдеумен қоса жоба-сметалық құжаттар әзірлеу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5, 6 ықшам аудандарындағы жылу тартқы станциясының құрылысы" жобасына жер телімін рәсімдеумен қоса жоба-сметалық құжаттар әзірлеу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1, 6, 7 аудандары үшін жылу сорғы станциясының құрылысы" жобасына жер телімін рәсімдеумен қоса жоба-сметалық құжаттар әзірлеу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 – ықшам аудандарындағы жылу магистраль желілері мен кварталішілік желілірі» жобасына жер телімін рәсімдеумен қоса жоба-сметалық құжаттар әзірлеу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жарықтандыру желілірінің құрылысы" жобасына жоба-сметалық құжаттар әзірлеу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және су бұру жүйесін дамыту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390555,5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қаласындағы 93-94 кварталдарында кәріз жүйелері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Риддер қаласындағы Малая Таловка ауданында сумен жабдықтау жүйелерін реконструкциялау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225447,5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93-94 кварталдарындағы кәріздік желілер (бірлесіп қаржыландыру)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Риддер қаласының Кіші Таловка ауданындағы сумен жабдықтау желісінің қайта құрылысы(бірлесіп қаржыландыру)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сумен жабдықтау және су қайтарғысының қайта құрылысына ЖСҚ әзірлеу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сумен жабдықтау және су қайтарғысының тазалау құрылыстарының қайта құрылысына ЖСҚ әзірлеу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Таловка ауданындағы су өткізгіш желілердің құрылысы» жобасына жер телімін рәсімдеумен қоса ЖСҚ әзірлеу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Геолог ықшам ауданында және Ботаника тұрғын ауданында су құбыры жүйелері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132629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«Поперечное а. Сумен жабдықтау жүйесінің құрылысы» жобасына жер телімін рәсімдеумен қоса ЖСҚ әзірлеу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18203,5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кенттік округінің Лениногорский лесхоз а. сумен жабдықтау жүйесінің құрылысы» жобасына жер телімін рәсімдеумен қоса ЖСҚ әзірлеу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кенттік округінің Дом отдыха а. сумен жабдықтау жүйесінің құрылысы» жобасына жер телімін рәсімдеумен қоса ЖСҚ әзірлеу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Ливино а. сумен жабдықтау жүйесінің құрылысы» жобасына жер телімін рәсімдеумен қоса ЖСҚ әзірлеу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«Пригородное а. сумен жабдықтау жүйесінің қайта құрылысы» жобасына ЖСҚ әзірлеу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нысандарын дамыту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шынықтыру-сауықтыру кешенінің құрылысы" жобасына жоба-сметалық құжаттар әзірлеу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жолдарының қайта құрылысы» жобасына ЖСҚ әзірлеу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111252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өзені арқылы өтетін көпірдің құрылысы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Быструха көпірі арқылы өтетін көпірді реконструкциялау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4-ші аудандардағы коммуналды жылу жүйелерін реконструкциялау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Гоголя-Рощина көшелері бойынша нөсерлі кәріздердің құрылысы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газды тарату қондырғыларын, 12,4 км газ құбырларын, 122 ыдыстары реконструкциялау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 құру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сектор: Қазақстан үшін мемлекеттік мекеменің бухгалтериясы» бағдарламалық өнімін алу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кәсіпкерліқтің дамына ықпал етуге</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шағын кредиттеуге</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