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4296" w14:textId="1394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әкімдігінің 2013 жылғы 11 қазандағы № 510 қаулысы. Шығыс Қазақстан облысының Әділет департаментінде 2013 жылғы 05 қарашада № 3079 болып тіркелді. Күші жойылды - Шығыс Қазақстан облысы Абай ауданының әкімдігінің 2014 жылғы 03 желтоқсандағы № 754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Абай ауданының әкімдігінің 03.12.2014 № 754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 баптарына</w:t>
      </w:r>
      <w:r>
        <w:rPr>
          <w:rFonts w:ascii="Times New Roman"/>
          <w:b w:val="false"/>
          <w:i w:val="false"/>
          <w:color w:val="000000"/>
          <w:sz w:val="28"/>
        </w:rPr>
        <w:t>, 29 бабының </w:t>
      </w:r>
      <w:r>
        <w:rPr>
          <w:rFonts w:ascii="Times New Roman"/>
          <w:b w:val="false"/>
          <w:i w:val="false"/>
          <w:color w:val="000000"/>
          <w:sz w:val="28"/>
        </w:rPr>
        <w:t>6 тармағына</w:t>
      </w: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2002 жылғы 11 шілдедегі Заңының 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ай сайын </w:t>
      </w:r>
      <w:r>
        <w:rPr>
          <w:rFonts w:ascii="Times New Roman"/>
          <w:b w:val="false"/>
          <w:i w:val="false"/>
          <w:color w:val="000000"/>
          <w:sz w:val="28"/>
        </w:rPr>
        <w:t>жеті айлық есептік көрсеткіш</w:t>
      </w:r>
      <w:r>
        <w:rPr>
          <w:rFonts w:ascii="Times New Roman"/>
          <w:b w:val="false"/>
          <w:i w:val="false"/>
          <w:color w:val="000000"/>
          <w:sz w:val="28"/>
        </w:rPr>
        <w:t xml:space="preserve"> мөлшерінде ұсынылсын.</w:t>
      </w:r>
      <w:r>
        <w:br/>
      </w:r>
      <w:r>
        <w:rPr>
          <w:rFonts w:ascii="Times New Roman"/>
          <w:b w:val="false"/>
          <w:i w:val="false"/>
          <w:color w:val="000000"/>
          <w:sz w:val="28"/>
        </w:rPr>
        <w:t>
</w:t>
      </w:r>
      <w:r>
        <w:rPr>
          <w:rFonts w:ascii="Times New Roman"/>
          <w:b w:val="false"/>
          <w:i w:val="false"/>
          <w:color w:val="000000"/>
          <w:sz w:val="28"/>
        </w:rPr>
        <w:t>
      3. Мынадай шарттар белгіленсін:</w:t>
      </w:r>
      <w:r>
        <w:br/>
      </w:r>
      <w:r>
        <w:rPr>
          <w:rFonts w:ascii="Times New Roman"/>
          <w:b w:val="false"/>
          <w:i w:val="false"/>
          <w:color w:val="000000"/>
          <w:sz w:val="28"/>
        </w:rPr>
        <w:t>
      1) мүгедек балаларға (мемлекеттік толық қамтуындағы мүгедек балалардан басқа) әлеуметтік көмек отбасының табысына қатыссыз, үйде тәрбиеленетін және оқытылатын мүгедек баланың ата-анасының немесе заңды өкілінің біреуіне төленеді;</w:t>
      </w:r>
      <w:r>
        <w:br/>
      </w:r>
      <w:r>
        <w:rPr>
          <w:rFonts w:ascii="Times New Roman"/>
          <w:b w:val="false"/>
          <w:i w:val="false"/>
          <w:color w:val="000000"/>
          <w:sz w:val="28"/>
        </w:rPr>
        <w:t>
      2) әлеуметтік көмек өтініш берген айдан бастап, «Шығыс Қазақстан облысының білім басқармасы» мемлекеттік мекемесі жанындағы ведомствоаралық психологиялық-медициналық-педагогикалық кеңестің қорытындысына белгіленген мерзім аяқталғанға дейін беріледі;</w:t>
      </w:r>
      <w:r>
        <w:br/>
      </w:r>
      <w:r>
        <w:rPr>
          <w:rFonts w:ascii="Times New Roman"/>
          <w:b w:val="false"/>
          <w:i w:val="false"/>
          <w:color w:val="000000"/>
          <w:sz w:val="28"/>
        </w:rPr>
        <w:t>
      3) әлеуметтік көмекті төлеу қаржыландырудың түсуіне қарай өткен айға төленеді. Әлеуметтік көмек төлемін тоқтатуға әкеп соғатын (мүгедек баланың 18 жасқа толуы, мүгедек баланың қайтыс болуы, мүгедектігін алып тастау), жағдайлар болса, тиісті жағдай болған айдан кейін төлем тоқтатылады.</w:t>
      </w:r>
      <w:r>
        <w:br/>
      </w:r>
      <w:r>
        <w:rPr>
          <w:rFonts w:ascii="Times New Roman"/>
          <w:b w:val="false"/>
          <w:i w:val="false"/>
          <w:color w:val="000000"/>
          <w:sz w:val="28"/>
        </w:rPr>
        <w:t>
</w:t>
      </w:r>
      <w:r>
        <w:rPr>
          <w:rFonts w:ascii="Times New Roman"/>
          <w:b w:val="false"/>
          <w:i w:val="false"/>
          <w:color w:val="000000"/>
          <w:sz w:val="28"/>
        </w:rPr>
        <w:t>
      4. «Абай ауданының жұмыспен қамту және әлеуметтік бағдарламалар бөлімі» мемлекеттік мекемесі (С. Татиева) әлеуметтік көмекті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Е. Лдибаевқа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кейін он күнтізбелік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Мүсәпірбеков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