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b948" w14:textId="797b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2013 жылғы 24 сәуірдегі № 711 қаулысы. Шығыс Қазақстан облысының Әділет департаментінде 2013 жылғы 29 мамырда № 2966 болып тіркелді. Күші жойылды - Шығыс Қазақстан облысы Бородулиха ауданының әкімдігінің 2016 жылғы 15 ақпандағы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15.02.2016 № 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Шығыс Қазақстан облысы Бородулиха ауданының әкімдігінің 27.03.2014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процентi мөлшерiнде мүгедектер үшiн жұмыс орындарының квотасын белгiлесін.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