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dd74" w14:textId="c87d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арналған қоғамдық жұмыстарды үйымдастыру туралы" 2012 жылғы 29 желтоқсандағы № 629 қаулыға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2013 жылғы 16 сәуірдегі N 255 қаулысы. Шығыс Қазақстан облысының Әділет департаментімен 2013 жылғы 13 мамырда N 2951 болып тіркелді. Қаулының қабылдау мерзімінің өтуіне байланысты қолдану тоқтатылды (Глубокое ауданы әкімі аппаратының 2014 жылғы 21 ақпандағы N 516-02-10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(Глубокое ауданы әкімі аппаратының 21.02.2014 N 516-02-10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«2013 жылға арналған қоғамдық жұмыстарды ұйымдастыру туралы» Глубокое аудандық әкімдіктің 2012 жылғы 29 желтоқсандағы № 629 (нормативтік құқықтық актілерді мемлекеттік тіркеу тізілімінде 2867 нөмірімен тіркелген, аудандық «Огни Прииртышья» газетінің 2013 жылғы 09 ақпандағы № 12 санында, аудандық «Ақ бұлақ» газетінің 2013 жылғы 09 ақпандағы № 12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Жұмысқа қатысушылардың еңбекақы көлемі 2013 жылға арналып бекітілген </w:t>
      </w:r>
      <w:r>
        <w:rPr>
          <w:rFonts w:ascii="Times New Roman"/>
          <w:b w:val="false"/>
          <w:i w:val="false"/>
          <w:color w:val="000000"/>
          <w:sz w:val="28"/>
        </w:rPr>
        <w:t>ең төмен еңбекақы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белгіленсін. Глубокое және Белоусовка кенттерін тазалау және абаттандыру жұмыстары үшін ең төмен еңбекақы мөлшерінде 1,8 есеппен еңбекақы төлемі бекітілсін.».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Глубокое ауданы әкімінің орынбасары С.С. Жумадиловке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 Н. Шерубаев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