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eed6" w14:textId="fe6e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2013 жылғы 16 сәуірдегі № 1779 қаулысы. Шығыс Қазақстан облысының Әділет департаментінде 2013 жылғы 06 мамырда № 2938 болып тіркелді. Күші жойылды - Шығыс Қазақстан облысы Зырян ауданы әкімдігінің 2016 жылғы 20 сәуірдегі № 140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Зырян ауданы әкімдігінің 20.04.2016 № 140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инспекциясының пробация қызметінің есебінде тұрған және бас бостандығынан айыру орындарынан босап шыққан тұлғаларды, сондай-ақ жұмысқа орналасуда қиындық көріп жүрген интернатты ұйымдардың кәмелеттік жасқа толмаған түлектерін әлеуметтік қорғау мақсатында, оларды жұмыспен қамту үшін,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5-5), 5-6) тармақшаларын басшылыққа ала отырып,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Жұмыс орындарының жалпы есебінен бір пайыз мөлшерінде қылмыстық-атқару инспекциясының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бас бостандығынан айыру орындарынан босап шыққан тұлғалар және интернатты ұйымдардың кәмелеттік жасқа толмаған түлектері үшін жұмыс орындар квотаcы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Зырян ауданы әкімінің орынбасары Қ.Ш. Ерембесовке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