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279" w14:textId="4b68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жердегi жұмысы үшiн лауазымдық айлықақыларын көтеру белгiленген бiлiм беру, әлеуметтiк қамтамасыз ету, мәдениет, ветеринария мамандары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2013 жылғы 5 қарашадағы № 394 қаулысы. Шығыс Қазақстан облысының Әділет департаментінде 2013 жылғы 3 желтоқсанда № 3109 болып тіркелді. Күші жойылды - Шығыс Қазақстан облысы Тарбағатай ауданы әкімдігінің 2020 жылғы 14 сәуірдегі № 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14.04.2020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- 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Шығыс Қазақстан облысы Тарбағатай ауданы әкімдігінің 27.03.2014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Тарбағатай ауданы әкімдігінің 18.01.2016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Ауылдық жердегi жұмысы үшiн лауазымдық айлықақыларын көтеру белгiленген бiлiм беру, әлеуметтiк қамтамасыз ету, мәдениет, ветеринария мамандары лауазымдарының тiзбесi (бұдан әрi - Тiзбе)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ауданы әкімдігінің 27.03.2014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 Жақаевқа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қараша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қарашадағы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бағдарламалардың әкiмшiсi "Тарбағатай ауданының бiлiм</w:t>
      </w:r>
      <w:r>
        <w:br/>
      </w:r>
      <w:r>
        <w:rPr>
          <w:rFonts w:ascii="Times New Roman"/>
          <w:b/>
          <w:i w:val="false"/>
          <w:color w:val="000000"/>
        </w:rPr>
        <w:t>беру бөлімi" мемлекеттiк мекемесiнiң ауылдық жердегi жұмысы</w:t>
      </w:r>
      <w:r>
        <w:br/>
      </w:r>
      <w:r>
        <w:rPr>
          <w:rFonts w:ascii="Times New Roman"/>
          <w:b/>
          <w:i w:val="false"/>
          <w:color w:val="000000"/>
        </w:rPr>
        <w:t>үшiн лауазымдық айлықақыларын көтеру белгiленген бiлiм</w:t>
      </w:r>
      <w:r>
        <w:br/>
      </w:r>
      <w:r>
        <w:rPr>
          <w:rFonts w:ascii="Times New Roman"/>
          <w:b/>
          <w:i w:val="false"/>
          <w:color w:val="000000"/>
        </w:rPr>
        <w:t>мамандары лауазымдарының тiзбесi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Мектеп директоры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 директорының оқу ісі жөніндегі орынбасары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Мектеп директорының тәрбие жұмысы жөніндегі орынбасары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Мектеп директорының бейіндік оқыту жөніндегі орынбасары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Интернат меңгерушісі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Кітапхана меңгерушісі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Әдістемелік кабинет меңгерушісі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Барлық мамандықтар мұғалімдері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Педагог-психолог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Қосымша білім педагогы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Педагог-ұйымдастырушы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Өндірістік оқыту шебері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Әлеуметтік педагог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Алғашқы әскери даярлық жетекшісі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Дене тәрбиесінің жетекшісі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Тәлімгер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Тәрбиеші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Музыкалық жетекші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Кітапханашы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Медициналық бике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Әдіскер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Мектепке дейінгі ұйымның меңгерушісі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Қосымша білім беру ұйымының директоры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қарашадағы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бағдарламалардың әкiмшiсi "Тарбағатай ауданының</w:t>
      </w:r>
      <w:r>
        <w:br/>
      </w:r>
      <w:r>
        <w:rPr>
          <w:rFonts w:ascii="Times New Roman"/>
          <w:b/>
          <w:i w:val="false"/>
          <w:color w:val="000000"/>
        </w:rPr>
        <w:t>жұмыспен қамту және әлеуметтiк бағдарламалар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мемлекеттiк мекемесiнiң ауылдық жердегi жұмысы үшiн лауазымдық</w:t>
      </w:r>
      <w:r>
        <w:br/>
      </w:r>
      <w:r>
        <w:rPr>
          <w:rFonts w:ascii="Times New Roman"/>
          <w:b/>
          <w:i w:val="false"/>
          <w:color w:val="000000"/>
        </w:rPr>
        <w:t>айлықақыларын көтеру белгiленген әлеуметтiк қамтамасыз ету</w:t>
      </w:r>
      <w:r>
        <w:br/>
      </w:r>
      <w:r>
        <w:rPr>
          <w:rFonts w:ascii="Times New Roman"/>
          <w:b/>
          <w:i w:val="false"/>
          <w:color w:val="000000"/>
        </w:rPr>
        <w:t>мамандары лауазымдарының тiзбесi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Үйден әлеуметтiк көмек көрсететiн бөлiмшенiң меңгерушiсi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Арнаулы әлеуметтiк қызметтегi қажеттiлiгiн анықтау және бағалау жөнiндегi сарапшы-маман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Әлеуметтiк жұмыс жөнiндегi кеңесшi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Күтiм жөнiндегi әлеуметтiк қызметкер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қарашадағы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бағдарламалардың әкiмшiсi "Тарбағатай ауданының</w:t>
      </w:r>
      <w:r>
        <w:br/>
      </w:r>
      <w:r>
        <w:rPr>
          <w:rFonts w:ascii="Times New Roman"/>
          <w:b/>
          <w:i w:val="false"/>
          <w:color w:val="000000"/>
        </w:rPr>
        <w:t>мәдениет және тілдерді дамыту бөлімі" мемлекеттiк мекемесінiң</w:t>
      </w:r>
      <w:r>
        <w:br/>
      </w:r>
      <w:r>
        <w:rPr>
          <w:rFonts w:ascii="Times New Roman"/>
          <w:b/>
          <w:i w:val="false"/>
          <w:color w:val="000000"/>
        </w:rPr>
        <w:t>ауылдық жердегi жұмысы үшiн лауазымдық айлықақыларын көтеру</w:t>
      </w:r>
      <w:r>
        <w:br/>
      </w:r>
      <w:r>
        <w:rPr>
          <w:rFonts w:ascii="Times New Roman"/>
          <w:b/>
          <w:i w:val="false"/>
          <w:color w:val="000000"/>
        </w:rPr>
        <w:t>белгiленген мәдениет мамандары лауазымдарының тiзбесi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қазыналық кәсіпорын директоры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қазыналық кәсіпорын директорының орынбасары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Қоюшы-режиссер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Суретші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Оркестрдің көркемдік жетекшісі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Ансамбль жетекшісі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Вокалды – аспаптар жетекшісі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Дирижер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Әдіскер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Әртіс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Балетмейстер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Хормейстер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 жұмыстарды ұйымдастырушы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Кітапхана директоры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Кітапханашы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Библиограф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 қосымша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бағдарламалардың әкiмшiсi "Тарбағатай ауданының ауыл</w:t>
      </w:r>
      <w:r>
        <w:br/>
      </w:r>
      <w:r>
        <w:rPr>
          <w:rFonts w:ascii="Times New Roman"/>
          <w:b/>
          <w:i w:val="false"/>
          <w:color w:val="000000"/>
        </w:rPr>
        <w:t>шаруашылығы және ветеринария бөлімi" мемлекеттiк мекемесiнiң</w:t>
      </w:r>
      <w:r>
        <w:br/>
      </w:r>
      <w:r>
        <w:rPr>
          <w:rFonts w:ascii="Times New Roman"/>
          <w:b/>
          <w:i w:val="false"/>
          <w:color w:val="000000"/>
        </w:rPr>
        <w:t>ауылдық жердегi жұмысы үшiн лауазымдық айлықақыларын көтеру</w:t>
      </w:r>
      <w:r>
        <w:br/>
      </w:r>
      <w:r>
        <w:rPr>
          <w:rFonts w:ascii="Times New Roman"/>
          <w:b/>
          <w:i w:val="false"/>
          <w:color w:val="000000"/>
        </w:rPr>
        <w:t>белгiленген ветеринария мамандары лауазымдарының тiзбесi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Шығыс Қазақстан облысы Тарбағатай ауданы әкімдігінің 27.03.2014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кәсіпорын директоры;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кәсіпорын директорының орынбасары;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Коммуналдық мемлекеттік кәсіпорын филиалының директоры;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Ветеринариялық пункт меңгерушісі;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 дәрігері;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Мал фельдшері.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