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da0c" w14:textId="254d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2012 жылғы 7 желтоқсандағы № 5-2 "2013-2015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2013 жылғы 26 маусымдағы № 10-2 шешімі. Батыс Қазақстан облысы Әділет департаментінде 2013 жылғы 28 маусымда № 3299 болып тіркелді. Күші жойылды - Батыс Қазақстан облыстық мәслихатының 2014 жылғы 14 ақпандағы № 15-3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14.02.2014 № 15-3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2013 жылғы 24 маусымдағы № 110-V "2013-2015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25 маусымдағы № 649 "2013-2015 жылдарға арналған республикалық бюджет туралы" Қазақстан Республикасының Заңын іске асыру туралы" Қазақстан Республикасы Yкiметiнiң 2012 жылғы 30 қарашадағы № 1520 қаулысына өзгерiстер мен толықтырулар енгiзу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облыстық мәслихатының "2013-2015 жылдарға арналған облыстық бюджет туралы" 2012 жылғы 7 желтоқсандағы № 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3118 тіркелген, 2012 жылғы 22 желтоқсандағы, 2012 жылғы 27 желтоқсандағы, 2013 жылғы 17 қаңтардағы, 2013 жылғы 24 қаңтардағы, 2013 жылғы 31 қаңтардағы, 2013 жылғы 7 ақпандағы "Приуралье" газетінде № 153-154, № 156, № 5, № 8, № 11, № 14 және 2012 жылғы 22 желтоқсандағы, 2012 жылғы 27 желтоқсандағы, 2013 жылғы 17 қаңтардағы, 2013 жылғы 24 қаңтардағы, 2013 жылғы 31 қаңтардағы, 2013 жылғы 7 ақпандағы "Орал өңірі" газетінде № 154-155, № 157, № 5, № 8, № 11, № 14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1) тармақшадағы "85 088 011" деген сан "89 700 701" деген санмен ауыстырылсын;</w:t>
      </w:r>
      <w:r>
        <w:br/>
      </w:r>
      <w:r>
        <w:rPr>
          <w:rFonts w:ascii="Times New Roman"/>
          <w:b w:val="false"/>
          <w:i w:val="false"/>
          <w:color w:val="000000"/>
          <w:sz w:val="28"/>
        </w:rPr>
        <w:t>
      "36 664 440" деген сан "34 338 892" деген санмен ауыстырылсын;</w:t>
      </w:r>
      <w:r>
        <w:br/>
      </w:r>
      <w:r>
        <w:rPr>
          <w:rFonts w:ascii="Times New Roman"/>
          <w:b w:val="false"/>
          <w:i w:val="false"/>
          <w:color w:val="000000"/>
          <w:sz w:val="28"/>
        </w:rPr>
        <w:t>
      "35 432" деген сан "571 159" деген санмен ауыстырылсын;</w:t>
      </w:r>
      <w:r>
        <w:br/>
      </w:r>
      <w:r>
        <w:rPr>
          <w:rFonts w:ascii="Times New Roman"/>
          <w:b w:val="false"/>
          <w:i w:val="false"/>
          <w:color w:val="000000"/>
          <w:sz w:val="28"/>
        </w:rPr>
        <w:t>
      "8 572" деген сан "800" деген санмен ауыстырылсын;</w:t>
      </w:r>
      <w:r>
        <w:br/>
      </w:r>
      <w:r>
        <w:rPr>
          <w:rFonts w:ascii="Times New Roman"/>
          <w:b w:val="false"/>
          <w:i w:val="false"/>
          <w:color w:val="000000"/>
          <w:sz w:val="28"/>
        </w:rPr>
        <w:t>
      "48 379 567" деген сан "54 789 850" деген санмен ауыстырылсын;</w:t>
      </w:r>
      <w:r>
        <w:br/>
      </w:r>
      <w:r>
        <w:rPr>
          <w:rFonts w:ascii="Times New Roman"/>
          <w:b w:val="false"/>
          <w:i w:val="false"/>
          <w:color w:val="000000"/>
          <w:sz w:val="28"/>
        </w:rPr>
        <w:t>
      2) тармақшадағы "85 088 011" деген сан "90 058 653" деген санмен ауыстырылсын;</w:t>
      </w:r>
      <w:r>
        <w:br/>
      </w:r>
      <w:r>
        <w:rPr>
          <w:rFonts w:ascii="Times New Roman"/>
          <w:b w:val="false"/>
          <w:i w:val="false"/>
          <w:color w:val="000000"/>
          <w:sz w:val="28"/>
        </w:rPr>
        <w:t>
      3) тармақшадағы "2 901 788" деген сан "2 600 598" деген санмен ауыстырылсын;</w:t>
      </w:r>
      <w:r>
        <w:br/>
      </w:r>
      <w:r>
        <w:rPr>
          <w:rFonts w:ascii="Times New Roman"/>
          <w:b w:val="false"/>
          <w:i w:val="false"/>
          <w:color w:val="000000"/>
          <w:sz w:val="28"/>
        </w:rPr>
        <w:t>
      "493 677" деген сан "794 867" деген санмен ауыстырылсын;</w:t>
      </w:r>
      <w:r>
        <w:br/>
      </w:r>
      <w:r>
        <w:rPr>
          <w:rFonts w:ascii="Times New Roman"/>
          <w:b w:val="false"/>
          <w:i w:val="false"/>
          <w:color w:val="000000"/>
          <w:sz w:val="28"/>
        </w:rPr>
        <w:t>
      5) тармақшадағы "-2 901 788" деген сан "-2 958 550" деген санмен ауыстырылсын;</w:t>
      </w:r>
      <w:r>
        <w:br/>
      </w:r>
      <w:r>
        <w:rPr>
          <w:rFonts w:ascii="Times New Roman"/>
          <w:b w:val="false"/>
          <w:i w:val="false"/>
          <w:color w:val="000000"/>
          <w:sz w:val="28"/>
        </w:rPr>
        <w:t>
      6) тармақшадағы "2 901 788" деген сан "2 958 550" деген санмен ауыстырылсын;</w:t>
      </w:r>
      <w:r>
        <w:br/>
      </w:r>
      <w:r>
        <w:rPr>
          <w:rFonts w:ascii="Times New Roman"/>
          <w:b w:val="false"/>
          <w:i w:val="false"/>
          <w:color w:val="000000"/>
          <w:sz w:val="28"/>
        </w:rPr>
        <w:t>
      "бюджет қаражаттарының пайдаланылатын қалдықтары" жолындағы "0" деген сан "56 762"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1) тармақшадағы "38 239 693" деген сан "35 242 577" деген санмен ауыстырылсын;</w:t>
      </w:r>
      <w:r>
        <w:br/>
      </w:r>
      <w:r>
        <w:rPr>
          <w:rFonts w:ascii="Times New Roman"/>
          <w:b w:val="false"/>
          <w:i w:val="false"/>
          <w:color w:val="000000"/>
          <w:sz w:val="28"/>
        </w:rPr>
        <w:t>
      үшінші абзацта "57 250" деген сан "26 423" деген санмен ауыстырылсын;</w:t>
      </w:r>
      <w:r>
        <w:br/>
      </w:r>
      <w:r>
        <w:rPr>
          <w:rFonts w:ascii="Times New Roman"/>
          <w:b w:val="false"/>
          <w:i w:val="false"/>
          <w:color w:val="000000"/>
          <w:sz w:val="28"/>
        </w:rPr>
        <w:t>
      төртінші абзацта "769 174" деген сан "865 561" деген санмен ауыстырылсын;</w:t>
      </w:r>
      <w:r>
        <w:br/>
      </w:r>
      <w:r>
        <w:rPr>
          <w:rFonts w:ascii="Times New Roman"/>
          <w:b w:val="false"/>
          <w:i w:val="false"/>
          <w:color w:val="000000"/>
          <w:sz w:val="28"/>
        </w:rPr>
        <w:t>
      алтыншы абзацта "198 759" деген сан "186 467" деген санмен ауыстырылсын;</w:t>
      </w:r>
      <w:r>
        <w:br/>
      </w:r>
      <w:r>
        <w:rPr>
          <w:rFonts w:ascii="Times New Roman"/>
          <w:b w:val="false"/>
          <w:i w:val="false"/>
          <w:color w:val="000000"/>
          <w:sz w:val="28"/>
        </w:rPr>
        <w:t>
      жетінші абзацта "429 486" деген сан "413 930" деген санмен ауыстырылсын;</w:t>
      </w:r>
      <w:r>
        <w:br/>
      </w:r>
      <w:r>
        <w:rPr>
          <w:rFonts w:ascii="Times New Roman"/>
          <w:b w:val="false"/>
          <w:i w:val="false"/>
          <w:color w:val="000000"/>
          <w:sz w:val="28"/>
        </w:rPr>
        <w:t>
      сегізінші абзацта "87 521" деген сан "81 484" деген санмен ауыстырылсын;</w:t>
      </w:r>
      <w:r>
        <w:br/>
      </w:r>
      <w:r>
        <w:rPr>
          <w:rFonts w:ascii="Times New Roman"/>
          <w:b w:val="false"/>
          <w:i w:val="false"/>
          <w:color w:val="000000"/>
          <w:sz w:val="28"/>
        </w:rPr>
        <w:t>
      тоғызыншы абзацта "133 127" деген сан "124 542" деген санмен ауыстырылсын;</w:t>
      </w:r>
      <w:r>
        <w:br/>
      </w:r>
      <w:r>
        <w:rPr>
          <w:rFonts w:ascii="Times New Roman"/>
          <w:b w:val="false"/>
          <w:i w:val="false"/>
          <w:color w:val="000000"/>
          <w:sz w:val="28"/>
        </w:rPr>
        <w:t>
      оныншы абзацта "56 181" деген сан "42 793" деген санмен ауыстырылсын;</w:t>
      </w:r>
      <w:r>
        <w:br/>
      </w:r>
      <w:r>
        <w:rPr>
          <w:rFonts w:ascii="Times New Roman"/>
          <w:b w:val="false"/>
          <w:i w:val="false"/>
          <w:color w:val="000000"/>
          <w:sz w:val="28"/>
        </w:rPr>
        <w:t>
      он бірінші абзацта "1 036 476" деген сан "440 661" деген санмен ауыстырылсын;</w:t>
      </w:r>
      <w:r>
        <w:br/>
      </w:r>
      <w:r>
        <w:rPr>
          <w:rFonts w:ascii="Times New Roman"/>
          <w:b w:val="false"/>
          <w:i w:val="false"/>
          <w:color w:val="000000"/>
          <w:sz w:val="28"/>
        </w:rPr>
        <w:t>
      он үшінші абзацта "1 868 166" деген сан "1 844 517" деген санмен ауыстырылсын;</w:t>
      </w:r>
      <w:r>
        <w:br/>
      </w:r>
      <w:r>
        <w:rPr>
          <w:rFonts w:ascii="Times New Roman"/>
          <w:b w:val="false"/>
          <w:i w:val="false"/>
          <w:color w:val="000000"/>
          <w:sz w:val="28"/>
        </w:rPr>
        <w:t>
      он төртінші абзацта "584 467" деген сан "578 123" деген санмен ауыстырылсын;</w:t>
      </w:r>
      <w:r>
        <w:br/>
      </w:r>
      <w:r>
        <w:rPr>
          <w:rFonts w:ascii="Times New Roman"/>
          <w:b w:val="false"/>
          <w:i w:val="false"/>
          <w:color w:val="000000"/>
          <w:sz w:val="28"/>
        </w:rPr>
        <w:t>
      он бесінші абзацта "4 702 856" деген сан "4 576 738" деген санмен ауыстырылсын;</w:t>
      </w:r>
      <w:r>
        <w:br/>
      </w:r>
      <w:r>
        <w:rPr>
          <w:rFonts w:ascii="Times New Roman"/>
          <w:b w:val="false"/>
          <w:i w:val="false"/>
          <w:color w:val="000000"/>
          <w:sz w:val="28"/>
        </w:rPr>
        <w:t>
      жиырмасыншы абзацта "54 253" деген сан "50 166" деген санмен ауыстырылсын;</w:t>
      </w:r>
      <w:r>
        <w:br/>
      </w:r>
      <w:r>
        <w:rPr>
          <w:rFonts w:ascii="Times New Roman"/>
          <w:b w:val="false"/>
          <w:i w:val="false"/>
          <w:color w:val="000000"/>
          <w:sz w:val="28"/>
        </w:rPr>
        <w:t>
      жиырма бірінші абзацта "2 819" деген сан "434" деген санмен ауыстырылсын;</w:t>
      </w:r>
      <w:r>
        <w:br/>
      </w:r>
      <w:r>
        <w:rPr>
          <w:rFonts w:ascii="Times New Roman"/>
          <w:b w:val="false"/>
          <w:i w:val="false"/>
          <w:color w:val="000000"/>
          <w:sz w:val="28"/>
        </w:rPr>
        <w:t>
      жиырма үшінші абзацта "652 023" деген сан "632 147" деген санмен ауыстырылсын;</w:t>
      </w:r>
      <w:r>
        <w:br/>
      </w:r>
      <w:r>
        <w:rPr>
          <w:rFonts w:ascii="Times New Roman"/>
          <w:b w:val="false"/>
          <w:i w:val="false"/>
          <w:color w:val="000000"/>
          <w:sz w:val="28"/>
        </w:rPr>
        <w:t>
      жиырма алтыншы абзацта "625 849" деген сан "962 365" деген санмен ауыстырылсын;</w:t>
      </w:r>
      <w:r>
        <w:br/>
      </w:r>
      <w:r>
        <w:rPr>
          <w:rFonts w:ascii="Times New Roman"/>
          <w:b w:val="false"/>
          <w:i w:val="false"/>
          <w:color w:val="000000"/>
          <w:sz w:val="28"/>
        </w:rPr>
        <w:t>
      жиырма тоғызыншы абзацта "629 679" деген сан "643 398" деген санмен ауыстырылсын;</w:t>
      </w:r>
      <w:r>
        <w:br/>
      </w:r>
      <w:r>
        <w:rPr>
          <w:rFonts w:ascii="Times New Roman"/>
          <w:b w:val="false"/>
          <w:i w:val="false"/>
          <w:color w:val="000000"/>
          <w:sz w:val="28"/>
        </w:rPr>
        <w:t>
      отыз үшінші абзацта "1 028 608" деген сан "499 398" деген санмен ауыстырылсын;</w:t>
      </w:r>
      <w:r>
        <w:br/>
      </w:r>
      <w:r>
        <w:rPr>
          <w:rFonts w:ascii="Times New Roman"/>
          <w:b w:val="false"/>
          <w:i w:val="false"/>
          <w:color w:val="000000"/>
          <w:sz w:val="28"/>
        </w:rPr>
        <w:t>
      отыз тоғызыншы абзацта "1 010 836" деген сан "1 361 770" деген санмен ауыстырылсын;</w:t>
      </w:r>
      <w:r>
        <w:br/>
      </w:r>
      <w:r>
        <w:rPr>
          <w:rFonts w:ascii="Times New Roman"/>
          <w:b w:val="false"/>
          <w:i w:val="false"/>
          <w:color w:val="000000"/>
          <w:sz w:val="28"/>
        </w:rPr>
        <w:t>
      қырық бірінші абзацта "157 367" деген сан "522 367" деген санмен ауыстырылсын;</w:t>
      </w:r>
      <w:r>
        <w:br/>
      </w:r>
      <w:r>
        <w:rPr>
          <w:rFonts w:ascii="Times New Roman"/>
          <w:b w:val="false"/>
          <w:i w:val="false"/>
          <w:color w:val="000000"/>
          <w:sz w:val="28"/>
        </w:rPr>
        <w:t>
      қырық жетінші абзацта "698 000" деген сан "1 362 600" деген санмен ауыстырылсын;</w:t>
      </w:r>
      <w:r>
        <w:br/>
      </w:r>
      <w:r>
        <w:rPr>
          <w:rFonts w:ascii="Times New Roman"/>
          <w:b w:val="false"/>
          <w:i w:val="false"/>
          <w:color w:val="000000"/>
          <w:sz w:val="28"/>
        </w:rPr>
        <w:t>
      қырық сегізінші абзацта "1 203 000" деген сан "1 107 290" деген санмен ауыстырылсын;</w:t>
      </w:r>
      <w:r>
        <w:br/>
      </w:r>
      <w:r>
        <w:rPr>
          <w:rFonts w:ascii="Times New Roman"/>
          <w:b w:val="false"/>
          <w:i w:val="false"/>
          <w:color w:val="000000"/>
          <w:sz w:val="28"/>
        </w:rPr>
        <w:t>
      қырық тоғызыншы абзац алынып тасталсын;</w:t>
      </w:r>
      <w:r>
        <w:br/>
      </w:r>
      <w:r>
        <w:rPr>
          <w:rFonts w:ascii="Times New Roman"/>
          <w:b w:val="false"/>
          <w:i w:val="false"/>
          <w:color w:val="000000"/>
          <w:sz w:val="28"/>
        </w:rPr>
        <w:t>
      елуінші абзац алынып тасталсын;</w:t>
      </w:r>
      <w:r>
        <w:br/>
      </w:r>
      <w:r>
        <w:rPr>
          <w:rFonts w:ascii="Times New Roman"/>
          <w:b w:val="false"/>
          <w:i w:val="false"/>
          <w:color w:val="000000"/>
          <w:sz w:val="28"/>
        </w:rPr>
        <w:t>
      елу бірінші абзац алынып тасталсын;</w:t>
      </w:r>
      <w:r>
        <w:br/>
      </w:r>
      <w:r>
        <w:rPr>
          <w:rFonts w:ascii="Times New Roman"/>
          <w:b w:val="false"/>
          <w:i w:val="false"/>
          <w:color w:val="000000"/>
          <w:sz w:val="28"/>
        </w:rPr>
        <w:t>
      елу екінші абзац алынып тасталсын;</w:t>
      </w:r>
      <w:r>
        <w:br/>
      </w:r>
      <w:r>
        <w:rPr>
          <w:rFonts w:ascii="Times New Roman"/>
          <w:b w:val="false"/>
          <w:i w:val="false"/>
          <w:color w:val="000000"/>
          <w:sz w:val="28"/>
        </w:rPr>
        <w:t>
      мынадай мазмұндағы елу үшінші, елу төртінші абзацтармен толықтырылсын:</w:t>
      </w:r>
      <w:r>
        <w:br/>
      </w:r>
      <w:r>
        <w:rPr>
          <w:rFonts w:ascii="Times New Roman"/>
          <w:b w:val="false"/>
          <w:i w:val="false"/>
          <w:color w:val="000000"/>
          <w:sz w:val="28"/>
        </w:rPr>
        <w:t>
      "жергілікті атқарушы органдардың штат санын ұлғайтуға – 116 087 мың теңге;</w:t>
      </w:r>
      <w:r>
        <w:br/>
      </w:r>
      <w:r>
        <w:rPr>
          <w:rFonts w:ascii="Times New Roman"/>
          <w:b w:val="false"/>
          <w:i w:val="false"/>
          <w:color w:val="000000"/>
          <w:sz w:val="28"/>
        </w:rPr>
        <w:t>
      гербицидтердің экономикалық қолжетімділігін арттыруға – 10 000 мың теңге.";</w:t>
      </w:r>
      <w:r>
        <w:br/>
      </w:r>
      <w:r>
        <w:rPr>
          <w:rFonts w:ascii="Times New Roman"/>
          <w:b w:val="false"/>
          <w:i w:val="false"/>
          <w:color w:val="000000"/>
          <w:sz w:val="28"/>
        </w:rPr>
        <w:t>
      2) тармақшадағы "563 644" деген сан "564 132" деген санмен ауыстырылсын;</w:t>
      </w:r>
      <w:r>
        <w:br/>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"халықты көші-қон саласындағы мемлекеттік саясатты қалыптастыру – 488 мың теңге.";</w:t>
      </w:r>
      <w:r>
        <w:br/>
      </w:r>
      <w:r>
        <w:rPr>
          <w:rFonts w:ascii="Times New Roman"/>
          <w:b w:val="false"/>
          <w:i w:val="false"/>
          <w:color w:val="000000"/>
          <w:sz w:val="28"/>
        </w:rPr>
        <w:t>
      3-тармақ келесі мазмұндағы 3) тармақшамен толықтырылсын:</w:t>
      </w:r>
      <w:r>
        <w:br/>
      </w:r>
      <w:r>
        <w:rPr>
          <w:rFonts w:ascii="Times New Roman"/>
          <w:b w:val="false"/>
          <w:i w:val="false"/>
          <w:color w:val="000000"/>
          <w:sz w:val="28"/>
        </w:rPr>
        <w:t>
      "3) 2013 жылға арналған облыстық бюджетте 686 899 мың теңге сомасындағы пайдаланылмаған (толық пайдаланылмаған) нысаналы трансферттерді республикалық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3-1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"3-1. 2013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3 817 463 мың теңге көлемінде қарастырылғаны ескерілсін, оның ішінде:</w:t>
      </w:r>
      <w:r>
        <w:br/>
      </w:r>
      <w:r>
        <w:rPr>
          <w:rFonts w:ascii="Times New Roman"/>
          <w:b w:val="false"/>
          <w:i w:val="false"/>
          <w:color w:val="000000"/>
          <w:sz w:val="28"/>
        </w:rPr>
        <w:t>
      2 420 897 мың теңге – ағымдағы нысаналы трансферттер;</w:t>
      </w:r>
      <w:r>
        <w:br/>
      </w:r>
      <w:r>
        <w:rPr>
          <w:rFonts w:ascii="Times New Roman"/>
          <w:b w:val="false"/>
          <w:i w:val="false"/>
          <w:color w:val="000000"/>
          <w:sz w:val="28"/>
        </w:rPr>
        <w:t>
      1 396 566 мың теңге – нысаналы даму трансферттері.</w:t>
      </w:r>
      <w:r>
        <w:br/>
      </w:r>
      <w:r>
        <w:rPr>
          <w:rFonts w:ascii="Times New Roman"/>
          <w:b w:val="false"/>
          <w:i w:val="false"/>
          <w:color w:val="000000"/>
          <w:sz w:val="28"/>
        </w:rPr>
        <w:t>
      Аталған сомаларды аудандық (қалалық) бюджеттерге бөлу облыс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4-1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"4-1. 2013 жылға арналған облыстық бюджетте 88 663 мың теңге сомасындағы пайдаланылмаған (толық пайдаланылмаған) нысаналы трансферттерді аудандық (қалалық) бюджеттерге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"709 510" деген сан "304 999"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Василец</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9"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2013 жылғы 26 маусымдағы</w:t>
      </w:r>
      <w:r>
        <w:br/>
      </w:r>
      <w:r>
        <w:rPr>
          <w:rFonts w:ascii="Times New Roman"/>
          <w:b w:val="false"/>
          <w:i w:val="false"/>
          <w:color w:val="000000"/>
          <w:sz w:val="28"/>
        </w:rPr>
        <w:t>
№ 10-2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 5-2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550"/>
        <w:gridCol w:w="349"/>
        <w:gridCol w:w="304"/>
        <w:gridCol w:w="8837"/>
        <w:gridCol w:w="2316"/>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89 700 701</w:t>
            </w:r>
          </w:p>
        </w:tc>
      </w:tr>
      <w:tr>
        <w:trPr>
          <w:trHeight w:val="27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34 338 892</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12 164 187</w:t>
            </w:r>
          </w:p>
        </w:tc>
      </w:tr>
      <w:tr>
        <w:trPr>
          <w:trHeight w:val="27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12 164 187</w:t>
            </w:r>
          </w:p>
        </w:tc>
      </w:tr>
      <w:tr>
        <w:trPr>
          <w:trHeight w:val="27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17 824 647</w:t>
            </w:r>
          </w:p>
        </w:tc>
      </w:tr>
      <w:tr>
        <w:trPr>
          <w:trHeight w:val="24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17 824 647</w:t>
            </w:r>
          </w:p>
        </w:tc>
      </w:tr>
      <w:tr>
        <w:trPr>
          <w:trHeight w:val="31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4 350 058</w:t>
            </w:r>
          </w:p>
        </w:tc>
      </w:tr>
      <w:tr>
        <w:trPr>
          <w:trHeight w:val="30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4 350 058</w:t>
            </w:r>
          </w:p>
        </w:tc>
      </w:tr>
      <w:tr>
        <w:trPr>
          <w:trHeight w:val="30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571 159</w:t>
            </w:r>
          </w:p>
        </w:tc>
      </w:tr>
      <w:tr>
        <w:trPr>
          <w:trHeight w:val="30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135 959</w:t>
            </w:r>
          </w:p>
        </w:tc>
      </w:tr>
      <w:tr>
        <w:trPr>
          <w:trHeight w:val="24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26 286</w:t>
            </w:r>
          </w:p>
        </w:tc>
      </w:tr>
      <w:tr>
        <w:trPr>
          <w:trHeight w:val="28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акциялардың мемлекеттiк пакеттерiне дивидендтер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заңды тұлғаларға қатысу үлесіне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94 773</w:t>
            </w:r>
          </w:p>
        </w:tc>
      </w:tr>
      <w:tr>
        <w:trPr>
          <w:trHeight w:val="54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08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p>
        </w:tc>
      </w:tr>
      <w:tr>
        <w:trPr>
          <w:trHeight w:val="30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p>
        </w:tc>
      </w:tr>
      <w:tr>
        <w:trPr>
          <w:trHeight w:val="28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54 789 850</w:t>
            </w:r>
          </w:p>
        </w:tc>
      </w:tr>
      <w:tr>
        <w:trPr>
          <w:trHeight w:val="27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179 868</w:t>
            </w:r>
          </w:p>
        </w:tc>
      </w:tr>
      <w:tr>
        <w:trPr>
          <w:trHeight w:val="27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179 868</w:t>
            </w:r>
          </w:p>
        </w:tc>
      </w:tr>
      <w:tr>
        <w:trPr>
          <w:trHeight w:val="27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54 609 982</w:t>
            </w:r>
          </w:p>
        </w:tc>
      </w:tr>
      <w:tr>
        <w:trPr>
          <w:trHeight w:val="27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54 609 982</w:t>
            </w:r>
          </w:p>
        </w:tc>
      </w:tr>
      <w:tr>
        <w:trPr>
          <w:trHeight w:val="52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339"/>
        <w:gridCol w:w="730"/>
        <w:gridCol w:w="709"/>
        <w:gridCol w:w="8203"/>
        <w:gridCol w:w="220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90 058 653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1 263 130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983 804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857 004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817 351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31 653</w:t>
            </w:r>
          </w:p>
        </w:tc>
      </w:tr>
      <w:tr>
        <w:trPr>
          <w:trHeight w:val="1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91 849</w:t>
            </w:r>
          </w:p>
        </w:tc>
      </w:tr>
      <w:tr>
        <w:trPr>
          <w:trHeight w:val="6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91 849</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138 969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138 969</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116 803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17 539</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4 627</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140 357</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140 357</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97 110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114 338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23 017</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23 017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19 134</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91 321</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91 321</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49 572</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4 245 431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4 245 431</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4 245 431</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3 856 910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9 339 841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1 259 831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1 259 831</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865 561</w:t>
            </w:r>
          </w:p>
        </w:tc>
      </w:tr>
      <w:tr>
        <w:trPr>
          <w:trHeight w:val="7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394 270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2 688 076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1 165 260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920 677</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244 583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1 522 816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716 029</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568 655</w:t>
            </w:r>
          </w:p>
        </w:tc>
      </w:tr>
      <w:tr>
        <w:trPr>
          <w:trHeight w:val="10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122 910</w:t>
            </w:r>
          </w:p>
        </w:tc>
      </w:tr>
      <w:tr>
        <w:trPr>
          <w:trHeight w:val="105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115 222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3 563 852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3 354 032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3 354 032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18 541</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1 809 541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1 220 415</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59 618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33 096</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38 468</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224 732</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207 652</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35 279</w:t>
            </w:r>
          </w:p>
        </w:tc>
      </w:tr>
      <w:tr>
        <w:trPr>
          <w:trHeight w:val="10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186 467</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26 423</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392 252</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589 126</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421 620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22 313 097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r>
      <w:tr>
        <w:trPr>
          <w:trHeight w:val="13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757 330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757 330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499 353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147 874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110 103</w:t>
            </w:r>
          </w:p>
        </w:tc>
      </w:tr>
      <w:tr>
        <w:trPr>
          <w:trHeight w:val="11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инфекциясының алдын-алуға арналған әлеуметтік жобаларды іске асыру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12 165 523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12 165 523</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3 299 084</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247 596</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117 571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125 548</w:t>
            </w:r>
          </w:p>
        </w:tc>
      </w:tr>
      <w:tr>
        <w:trPr>
          <w:trHeight w:val="8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199 061</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359 681</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294 498</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24 655</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1 204 830</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6 292 999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4 411 214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4 411 214</w:t>
            </w:r>
          </w:p>
        </w:tc>
      </w:tr>
      <w:tr>
        <w:trPr>
          <w:trHeight w:val="10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2 949 735</w:t>
            </w:r>
          </w:p>
        </w:tc>
      </w:tr>
      <w:tr>
        <w:trPr>
          <w:trHeight w:val="5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1 015 601</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445 878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675 881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675 881</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653 076</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4 272 526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844 169</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86 809</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57 663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43 238</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604 270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3 428 357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3 428 357</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ауылдық елді мекендерде орналасқан дәрігерлік амбулаторияларды және фельдшерлік акушерлік пункттерді салу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1 815 832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1 509 394</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1 075 009</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567 748</w:t>
            </w:r>
          </w:p>
        </w:tc>
      </w:tr>
      <w:tr>
        <w:trPr>
          <w:trHeight w:val="8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242 466</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264 795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423 913</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397 004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114 619</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191 819</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191 819</w:t>
            </w:r>
          </w:p>
        </w:tc>
      </w:tr>
      <w:tr>
        <w:trPr>
          <w:trHeight w:val="7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73 121</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14 931</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57 569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10 496 583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3 120 538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бойынша ауылдық елді мекендерді дамыту шеңберінде объектілерді жөндеу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3 120 538</w:t>
            </w:r>
          </w:p>
        </w:tc>
      </w:tr>
      <w:tr>
        <w:trPr>
          <w:trHeight w:val="8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1 275 538</w:t>
            </w:r>
          </w:p>
        </w:tc>
      </w:tr>
      <w:tr>
        <w:trPr>
          <w:trHeight w:val="8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1 845 000</w:t>
            </w:r>
          </w:p>
        </w:tc>
      </w:tr>
      <w:tr>
        <w:trPr>
          <w:trHeight w:val="10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7 231 837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1 603 183</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жүйесін дамытуға берілетін нысаналы даму трансферттері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1 603 183</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5 628 654</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2 746 193</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1 590 007</w:t>
            </w:r>
          </w:p>
        </w:tc>
      </w:tr>
      <w:tr>
        <w:trPr>
          <w:trHeight w:val="5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803 872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341 516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103 930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144 208</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елді-мекендерді абаттандыруды дамытуға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3 911 736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897 827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825 350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140 926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309 655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326 963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5 633</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72 477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2 209 366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2 143 977</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62 753</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2 056 738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65 389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65389</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624 219</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94 317</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77 824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205 596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205 596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231 553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231 553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92 753</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63 873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166 740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88 730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88 730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77 026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6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5 587 380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3 066 785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2 942 127</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1 038 465</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37 456</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1 214 197</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454 714</w:t>
            </w:r>
          </w:p>
        </w:tc>
      </w:tr>
      <w:tr>
        <w:trPr>
          <w:trHeight w:val="10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77 849</w:t>
            </w:r>
          </w:p>
        </w:tc>
      </w:tr>
      <w:tr>
        <w:trPr>
          <w:trHeight w:val="15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124 658</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124 658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434 266</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434 266</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434 266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376 570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376 570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370 354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174 934</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169 474</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43 574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1 504 333</w:t>
            </w: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1 504 333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638 492</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тауарларының өңірлік тұрақтандыру қорларын қалыптастыру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217 779</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643 398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54 482</w:t>
            </w:r>
          </w:p>
        </w:tc>
      </w:tr>
      <w:tr>
        <w:trPr>
          <w:trHeight w:val="52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54 482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20 282</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елді-мекендердің бас жоспарларын әзірлеу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2 785 026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2 372 682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2 372 682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644 091</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551 883</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1 176 708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412 344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412 344</w:t>
            </w:r>
          </w:p>
        </w:tc>
      </w:tr>
      <w:tr>
        <w:trPr>
          <w:trHeight w:val="5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43 344</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5 632 623</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64 369</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64 369</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5 568 254</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2 050 850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304 999</w:t>
            </w:r>
          </w:p>
        </w:tc>
      </w:tr>
      <w:tr>
        <w:trPr>
          <w:trHeight w:val="8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аудандық (облыстық маңызы бар қалалардың) бюджеттеріне өңірдің шығындарының орнын өтеуге және экономикалық тұрақтылығын қамтамасыз етуге берілетін нысаналы ағымдағы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1 745 851</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402 102</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154 037</w:t>
            </w:r>
          </w:p>
        </w:tc>
      </w:tr>
      <w:tr>
        <w:trPr>
          <w:trHeight w:val="10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248 065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1 362 600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964 600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бағдарламасы шеңберінде бизнесті жүргізуді сервистік қолдау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288 000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2012-2020 жылдарға арналған бағдарламасы шеңберінде ағымдағы іс-шараларды іске асыруға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1 752 702</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1 107 290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645 412</w:t>
            </w:r>
          </w:p>
        </w:tc>
      </w:tr>
      <w:tr>
        <w:trPr>
          <w:trHeight w:val="10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2012-2020 жылдарға арналған бағдарламасы шеңберінде моноқалаларды нысаналы жайластыруға берілетін нысаналы ағымдағы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5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22 476 246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22 476 246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22 476 246</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21 225 215</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686 899</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564 132</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2 600 598</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3 395 465</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3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688 073</w:t>
            </w:r>
          </w:p>
        </w:tc>
      </w:tr>
      <w:tr>
        <w:trPr>
          <w:trHeight w:val="40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688 073</w:t>
            </w:r>
          </w:p>
        </w:tc>
      </w:tr>
      <w:tr>
        <w:trPr>
          <w:trHeight w:val="4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688 073</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688 073</w:t>
            </w:r>
          </w:p>
        </w:tc>
      </w:tr>
      <w:tr>
        <w:trPr>
          <w:trHeight w:val="37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4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49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794 867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794 867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794 867</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өңiрлiк ұйымдардың жарғылық капиталдарын ұлғайту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-2 958 550</w:t>
            </w:r>
          </w:p>
        </w:tc>
      </w:tr>
      <w:tr>
        <w:trPr>
          <w:trHeight w:val="51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2 958 550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