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85ad" w14:textId="0c68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мемлекеттiк қызмет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2013 жылғы 1 наурыздағы № 45 қаулысы. Батыс Қазақстан облысы әділет департаментінде 2013 жылғы 11 сәуірде № 3244 болып тіркелді. Күші жойылды - Батыс Қазақстан облысы Жәнібек ауданы әкімдігінің 2013 жылғы 20 мамырдағы № 91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20.05.2013 № 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"Бiлiм туралы құжаттардың телнұсқаларын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"Жетiмдердi, ата-анасының қамқорлығынсыз қалған балаларды әлеуметтiк қамсыздандыруға арналған құжаттарды ресiмдеу"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"Шалғайдағы ауылдық елдi мекендерде тұратын балаларды жалпы бiлiм беру ұйымдарына және үйлерiне керi тегiн тасымалдауды ұсыну үшiн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бiлiм беру бойынша қосымша бiлiм беру ұйымдарына құжаттар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"Аз қамтылған отбасы балаларының қала сыртындағы және мектеп жанындағы лагерьлерде демалуы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"Жалпы бiлiм беретiн мектептерде бiлiм алушылар мен тәрбиеленушiлердiң жекелеген санаттарына тегiн тамақтандыруды ұсыну үшiн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"Мектепке дейiнгi бiлiм беру ұйымдарына құжаттарды қабылдау және балаларды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С. Қарашинге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Б. Есенғалиев</w:t>
      </w:r>
    </w:p>
    <w:bookmarkStart w:name="z13" w:id="1"/>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15"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16"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7"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8" w:id="6"/>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803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Алу күні көрсетілген тізімдеме беру.</w:t>
            </w:r>
          </w:p>
        </w:tc>
      </w:tr>
      <w:tr>
        <w:trPr>
          <w:trHeight w:val="60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19" w:id="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5052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3340100"/>
                    </a:xfrm>
                    <a:prstGeom prst="rect">
                      <a:avLst/>
                    </a:prstGeom>
                  </pic:spPr>
                </pic:pic>
              </a:graphicData>
            </a:graphic>
          </wp:inline>
        </w:drawing>
      </w:r>
    </w:p>
    <w:bookmarkStart w:name="z20" w:id="8"/>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2"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3" w:id="11"/>
    <w:p>
      <w:pPr>
        <w:spacing w:after="0"/>
        <w:ind w:left="0"/>
        <w:jc w:val="left"/>
      </w:pPr>
      <w:r>
        <w:rPr>
          <w:rFonts w:ascii="Times New Roman"/>
          <w:b/>
          <w:i w:val="false"/>
          <w:color w:val="000000"/>
        </w:rPr>
        <w:t xml:space="preserve"> 
3.Мемлекеттік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77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Барлық құжаттарды қабылдағаны туралы қолхат беру</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қарау және білім беру ұйымының қызметкеріне жіберу</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дайындау және білім беру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w:t>
            </w:r>
            <w:r>
              <w:br/>
            </w:r>
            <w:r>
              <w:rPr>
                <w:rFonts w:ascii="Times New Roman"/>
                <w:b w:val="false"/>
                <w:i w:val="false"/>
                <w:color w:val="000000"/>
                <w:sz w:val="20"/>
              </w:rPr>
              <w:t>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6"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3467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6223000"/>
                    </a:xfrm>
                    <a:prstGeom prst="rect">
                      <a:avLst/>
                    </a:prstGeom>
                  </pic:spPr>
                </pic:pic>
              </a:graphicData>
            </a:graphic>
          </wp:inline>
        </w:drawing>
      </w:r>
    </w:p>
    <w:bookmarkStart w:name="z27" w:id="15"/>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8"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w:t>
      </w:r>
      <w:r>
        <w:br/>
      </w:r>
      <w:r>
        <w:rPr>
          <w:rFonts w:ascii="Times New Roman"/>
          <w:b w:val="false"/>
          <w:i w:val="false"/>
          <w:color w:val="000000"/>
          <w:sz w:val="28"/>
        </w:rPr>
        <w:t>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w:t>
      </w:r>
      <w:r>
        <w:br/>
      </w:r>
      <w:r>
        <w:rPr>
          <w:rFonts w:ascii="Times New Roman"/>
          <w:b w:val="false"/>
          <w:i w:val="false"/>
          <w:color w:val="000000"/>
          <w:sz w:val="28"/>
        </w:rPr>
        <w:t>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29"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0"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20"/>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ведомостволық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61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1605"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Құжаттарды қабылдағаны туралы қолхат беру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0"/>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 (білім беру ұйымдарына оқуға қабылдау туралы бұйрық) алу</w:t>
            </w:r>
            <w:r>
              <w:br/>
            </w:r>
            <w:r>
              <w:rPr>
                <w:rFonts w:ascii="Times New Roman"/>
                <w:b w:val="false"/>
                <w:i w:val="false"/>
                <w:color w:val="000000"/>
                <w:sz w:val="20"/>
              </w:rPr>
              <w:t>
мерзімі – 3 айдан аспауы керек, себебі оқуға қабылдау туралы бұйрық барлық білім алушылар үшін ортақ болып табылады.</w:t>
            </w:r>
          </w:p>
        </w:tc>
      </w:tr>
    </w:tbl>
    <w:bookmarkStart w:name="z33" w:id="21"/>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ведомостволық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162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2971800"/>
                    </a:xfrm>
                    <a:prstGeom prst="rect">
                      <a:avLst/>
                    </a:prstGeom>
                  </pic:spPr>
                </pic:pic>
              </a:graphicData>
            </a:graphic>
          </wp:inline>
        </w:drawing>
      </w:r>
    </w:p>
    <w:bookmarkStart w:name="z34" w:id="22"/>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5"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w:t>
      </w:r>
      <w:r>
        <w:rPr>
          <w:rFonts w:ascii="Times New Roman"/>
          <w:b w:val="false"/>
          <w:i w:val="false"/>
          <w:color w:val="666666"/>
          <w:sz w:val="28"/>
        </w:rPr>
        <w:t xml:space="preserve">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w:t>
      </w:r>
      <w:r>
        <w:rPr>
          <w:rFonts w:ascii="Times New Roman"/>
          <w:b w:val="false"/>
          <w:i w:val="false"/>
          <w:color w:val="000000"/>
          <w:sz w:val="28"/>
        </w:rPr>
        <w:t xml:space="preserve"> мемлекеттік қызметін (бұдан әрі – мемлекеттік қызмет) "Жәнібек аудандық білім беру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br/>
      </w:r>
      <w:r>
        <w:rPr>
          <w:rFonts w:ascii="Times New Roman"/>
          <w:b w:val="false"/>
          <w:i w:val="false"/>
          <w:color w:val="000000"/>
          <w:sz w:val="28"/>
        </w:rPr>
        <w:t>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090500, Батыс Қазақстан облысы, Жәнібек ауданы, Жәнібек ауылы, Ықсанов көшесі, 93, телефон 8(71135)21474.</w:t>
      </w:r>
      <w:r>
        <w:br/>
      </w:r>
      <w:r>
        <w:rPr>
          <w:rFonts w:ascii="Times New Roman"/>
          <w:b w:val="false"/>
          <w:i w:val="false"/>
          <w:color w:val="000000"/>
          <w:sz w:val="28"/>
        </w:rPr>
        <w:t>
      6. Мемлекеттік қызмет жеке тұлғаларға көрсетіледі (бұдан</w:t>
      </w:r>
      <w:r>
        <w:br/>
      </w:r>
      <w:r>
        <w:rPr>
          <w:rFonts w:ascii="Times New Roman"/>
          <w:b w:val="false"/>
          <w:i w:val="false"/>
          <w:color w:val="000000"/>
          <w:sz w:val="28"/>
        </w:rPr>
        <w:t>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36"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37"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839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p>
        </w:tc>
      </w:tr>
      <w:tr>
        <w:trPr>
          <w:trHeight w:val="6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тәртібін Қазақстан Республикасының қолданыстағы заңнамаларға сәйкес өткізу </w:t>
            </w:r>
          </w:p>
        </w:tc>
      </w:tr>
      <w:tr>
        <w:trPr>
          <w:trHeight w:val="6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 қорғаншылық (қамқоршылық) белгілеу туралы анықтама не қызмет көрсетуден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40" w:id="28"/>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1181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18100" cy="4940300"/>
                    </a:xfrm>
                    <a:prstGeom prst="rect">
                      <a:avLst/>
                    </a:prstGeom>
                  </pic:spPr>
                </pic:pic>
              </a:graphicData>
            </a:graphic>
          </wp:inline>
        </w:drawing>
      </w:r>
    </w:p>
    <w:bookmarkStart w:name="z41" w:id="29"/>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"Шалғайдағы ауылдық елді мекендерде</w:t>
      </w:r>
      <w:r>
        <w:br/>
      </w:r>
      <w:r>
        <w:rPr>
          <w:rFonts w:ascii="Times New Roman"/>
          <w:b/>
          <w:i w:val="false"/>
          <w:color w:val="000000"/>
        </w:rPr>
        <w:t>
тұратын балаларды жалпы білім беру</w:t>
      </w:r>
      <w:r>
        <w:br/>
      </w:r>
      <w:r>
        <w:rPr>
          <w:rFonts w:ascii="Times New Roman"/>
          <w:b/>
          <w:i w:val="false"/>
          <w:color w:val="000000"/>
        </w:rPr>
        <w:t>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2"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регламентi (бұдан әрi - Регламент) Қазақстан Республикасы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қызметi (бұдан әрi – мемлекеттiк қызмет) Батыс Қазақстан облысы Жәнібек ауданы ауылдық округ әкімі аппараттарымен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туралы толық ақпарат Қазақстан Республикасы Білім және ғылым министрлігінің www.edu.gov.kz сайтында және уәкiлеттi органның стендiлерiнде орналастырылады.</w:t>
      </w:r>
      <w:r>
        <w:br/>
      </w:r>
      <w:r>
        <w:rPr>
          <w:rFonts w:ascii="Times New Roman"/>
          <w:b w:val="false"/>
          <w:i w:val="false"/>
          <w:color w:val="000000"/>
          <w:sz w:val="28"/>
        </w:rPr>
        <w:t>
      6. Көрсетілетін мемлекеттік қызметті аяқтау нәтижесі ретінде білім алушылар мен тәрбиеленушілерді жалпы білім беретін білім беру ұйымдарына және үйлеріне тегін тасымалдауды қамтамасыз ету туралы анықтама қағаз жеткiзгiште беру (бұдан әрi – анықтама) немесе қызметті көрсетуді ұсынудан бас тарту туралы дәлелді жауап болып табылады.</w:t>
      </w:r>
      <w:r>
        <w:br/>
      </w:r>
      <w:r>
        <w:rPr>
          <w:rFonts w:ascii="Times New Roman"/>
          <w:b w:val="false"/>
          <w:i w:val="false"/>
          <w:color w:val="000000"/>
          <w:sz w:val="28"/>
        </w:rPr>
        <w:t>
      7. Мемлекеттiк қызмет жеке тұлғаларға (бұдан әрi – мемлекеттік қызметті алушы) көрсетiледi.</w:t>
      </w:r>
    </w:p>
    <w:bookmarkStart w:name="z43"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белгіленген жұмыс кестесіне сәйкес демалыс және мереке күндерін қоспағанда, сағат 13.00-ден 14.00-ге дейін түскі үзіліспен сағат 9.00-ден 18.00-ге дейін, мемлекеттік қызмет оқу жылы бойы көрсетіледі.</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11. Мемлекеттік қызмет мемлекеттік қызметті алушыларға, оның ішінде дене мүмкіндіктері шектеулі адамдарға қызмет көрсету үшін жағдай қарастырылған уәкілетті органдардың ғимараттарында көрсетіледі. Күту залдары толтырылған бланктердің үлгілері бар ақпараттық стенділермен жарақталған.</w:t>
      </w:r>
    </w:p>
    <w:bookmarkStart w:name="z44"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уәкілетті органның қызметкерінің тегі, аты, әкесінің аты, қызметті алу мерзімі көрсетіліп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45"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6" w:id="34"/>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33"/>
        <w:gridCol w:w="3853"/>
        <w:gridCol w:w="2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090500, Батыс Қазақстан облысы, Жәнібек ауданы, Жәнібек ауылы, Ғ. Қараш көшесі,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871135-21-333</w:t>
            </w:r>
            <w:r>
              <w:br/>
            </w:r>
            <w:r>
              <w:rPr>
                <w:rFonts w:ascii="Times New Roman"/>
                <w:b w:val="false"/>
                <w:i w:val="false"/>
                <w:color w:val="000000"/>
                <w:sz w:val="20"/>
              </w:rPr>
              <w:t>
871135-21-834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090501, Батыс Қазақстан облысы, Жәнібек ауданы, Ақоба ауылы, Абай көшесі, 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871135-26-977</w:t>
            </w:r>
            <w:r>
              <w:br/>
            </w:r>
            <w:r>
              <w:rPr>
                <w:rFonts w:ascii="Times New Roman"/>
                <w:b w:val="false"/>
                <w:i w:val="false"/>
                <w:color w:val="000000"/>
                <w:sz w:val="20"/>
              </w:rPr>
              <w:t>
871135-26-974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090503, Батыс Қазақстан облысы, Жәнібек ауданы, Жақсыбай ауылы, Ж. Қаракұлов көшесі, 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871135-30-100</w:t>
            </w:r>
            <w:r>
              <w:br/>
            </w:r>
            <w:r>
              <w:rPr>
                <w:rFonts w:ascii="Times New Roman"/>
                <w:b w:val="false"/>
                <w:i w:val="false"/>
                <w:color w:val="000000"/>
                <w:sz w:val="20"/>
              </w:rPr>
              <w:t>
871135-30-124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Күйгенкөл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090507, Батыс Қазақстан облысы, Жәнібек ауданы, Жасқайрат ауылы, И. Тайманов көшесі, 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871135-25-175</w:t>
            </w:r>
            <w:r>
              <w:br/>
            </w:r>
            <w:r>
              <w:rPr>
                <w:rFonts w:ascii="Times New Roman"/>
                <w:b w:val="false"/>
                <w:i w:val="false"/>
                <w:color w:val="000000"/>
                <w:sz w:val="20"/>
              </w:rPr>
              <w:t>
871135-25-192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090506, Батыс Қазақстан облысы, Жәнібек ауданы, Қамысты ауылы, Ю. Гагарин көшесі, 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871135-24-195</w:t>
            </w:r>
            <w:r>
              <w:br/>
            </w:r>
            <w:r>
              <w:rPr>
                <w:rFonts w:ascii="Times New Roman"/>
                <w:b w:val="false"/>
                <w:i w:val="false"/>
                <w:color w:val="000000"/>
                <w:sz w:val="20"/>
              </w:rPr>
              <w:t>
871135-24-101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090505, Батыс Қазақстан облысы, Жәнібек ауданы, Тау ауылы, Абай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871135-24-373</w:t>
            </w:r>
            <w:r>
              <w:br/>
            </w:r>
            <w:r>
              <w:rPr>
                <w:rFonts w:ascii="Times New Roman"/>
                <w:b w:val="false"/>
                <w:i w:val="false"/>
                <w:color w:val="000000"/>
                <w:sz w:val="20"/>
              </w:rPr>
              <w:t>
871135-26-166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090504, Батыс Қазақстан облысы, Жәнібек ауданы, Талов ауылы, Школьная көшесі, 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871135-30-245</w:t>
            </w:r>
            <w:r>
              <w:br/>
            </w:r>
            <w:r>
              <w:rPr>
                <w:rFonts w:ascii="Times New Roman"/>
                <w:b w:val="false"/>
                <w:i w:val="false"/>
                <w:color w:val="000000"/>
                <w:sz w:val="20"/>
              </w:rPr>
              <w:t>
871135-30-244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090508, Батыс Қазақстан облысы, Жәнібек ауданы, Ұзынкөл ауылы, Телагисов көшесі,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871135-26-285</w:t>
            </w:r>
            <w:r>
              <w:br/>
            </w:r>
            <w:r>
              <w:rPr>
                <w:rFonts w:ascii="Times New Roman"/>
                <w:b w:val="false"/>
                <w:i w:val="false"/>
                <w:color w:val="000000"/>
                <w:sz w:val="20"/>
              </w:rPr>
              <w:t>
871135-25-327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ауылдық округі әкімінің аппараты" мемлекеттік мекемесі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090502, Батыс Қазақстан облысы, Жәнібек ауданы, Борсы ауылы, Советская көшесі,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871135-30-357</w:t>
            </w:r>
            <w:r>
              <w:br/>
            </w:r>
            <w:r>
              <w:rPr>
                <w:rFonts w:ascii="Times New Roman"/>
                <w:b w:val="false"/>
                <w:i w:val="false"/>
                <w:color w:val="000000"/>
                <w:sz w:val="20"/>
              </w:rPr>
              <w:t>
871135-30-356</w:t>
            </w:r>
          </w:p>
        </w:tc>
      </w:tr>
    </w:tbl>
    <w:bookmarkStart w:name="z47" w:id="3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6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қарайды және уәкілетті органның қызметкеріне жіберу</w:t>
            </w:r>
          </w:p>
        </w:tc>
      </w:tr>
      <w:tr>
        <w:trPr>
          <w:trHeight w:val="160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1) мемлекеттік қызметті алу үшін жүгіну 5 жұмыс күнін құрайды;</w:t>
            </w:r>
            <w:r>
              <w:br/>
            </w:r>
            <w:r>
              <w:rPr>
                <w:rFonts w:ascii="Times New Roman"/>
                <w:b w:val="false"/>
                <w:i w:val="false"/>
                <w:color w:val="000000"/>
                <w:sz w:val="20"/>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0"/>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p>
        </w:tc>
      </w:tr>
    </w:tbl>
    <w:bookmarkStart w:name="z48" w:id="36"/>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3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6896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89600" cy="6210300"/>
                    </a:xfrm>
                    <a:prstGeom prst="rect">
                      <a:avLst/>
                    </a:prstGeom>
                  </pic:spPr>
                </pic:pic>
              </a:graphicData>
            </a:graphic>
          </wp:inline>
        </w:drawing>
      </w:r>
    </w:p>
    <w:bookmarkStart w:name="z49" w:id="37"/>
    <w:p>
      <w:pPr>
        <w:spacing w:after="0"/>
        <w:ind w:left="0"/>
        <w:jc w:val="both"/>
      </w:pPr>
      <w:r>
        <w:rPr>
          <w:rFonts w:ascii="Times New Roman"/>
          <w:b w:val="false"/>
          <w:i w:val="false"/>
          <w:color w:val="000000"/>
          <w:sz w:val="28"/>
        </w:rPr>
        <w:t>
2012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7"/>
    <w:p>
      <w:pPr>
        <w:spacing w:after="0"/>
        <w:ind w:left="0"/>
        <w:jc w:val="left"/>
      </w:pPr>
      <w:r>
        <w:rPr>
          <w:rFonts w:ascii="Times New Roman"/>
          <w:b/>
          <w:i w:val="false"/>
          <w:color w:val="000000"/>
        </w:rPr>
        <w:t xml:space="preserve"> "Балаларға қосымша білім беру бойынша</w:t>
      </w:r>
      <w:r>
        <w:br/>
      </w:r>
      <w:r>
        <w:rPr>
          <w:rFonts w:ascii="Times New Roman"/>
          <w:b/>
          <w:i w:val="false"/>
          <w:color w:val="000000"/>
        </w:rPr>
        <w:t>
қосымша білім беру ұйымдарына құжаттар</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0"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 қосымша білім беру ұйымдары ).</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1" w:id="39"/>
    <w:p>
      <w:pPr>
        <w:spacing w:after="0"/>
        <w:ind w:left="0"/>
        <w:jc w:val="left"/>
      </w:pPr>
      <w:r>
        <w:rPr>
          <w:rFonts w:ascii="Times New Roman"/>
          <w:b/>
          <w:i w:val="false"/>
          <w:color w:val="000000"/>
        </w:rPr>
        <w:t xml:space="preserve"> 
2. Мемлекеттік қызмет көрсету тәртібі</w:t>
      </w:r>
    </w:p>
    <w:bookmarkEnd w:id="39"/>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18.00-ге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2" w:id="4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0"/>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3" w:id="4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4" w:id="42"/>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2"/>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807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60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0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5" w:id="43"/>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3086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08600" cy="3657600"/>
                    </a:xfrm>
                    <a:prstGeom prst="rect">
                      <a:avLst/>
                    </a:prstGeom>
                  </pic:spPr>
                </pic:pic>
              </a:graphicData>
            </a:graphic>
          </wp:inline>
        </w:drawing>
      </w:r>
    </w:p>
    <w:bookmarkStart w:name="z56" w:id="44"/>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4"/>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7" w:id="45"/>
    <w:p>
      <w:pPr>
        <w:spacing w:after="0"/>
        <w:ind w:left="0"/>
        <w:jc w:val="left"/>
      </w:pPr>
      <w:r>
        <w:rPr>
          <w:rFonts w:ascii="Times New Roman"/>
          <w:b/>
          <w:i w:val="false"/>
          <w:color w:val="000000"/>
        </w:rPr>
        <w:t xml:space="preserve"> 
1. Жалпы ережелер</w:t>
      </w:r>
    </w:p>
    <w:bookmarkEnd w:id="4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"Жәнібек аудандық білім беру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090500, Батыс Қазақстан облысы, Жәнібек ауданы, Жәнібек ауылы, көшесі, Ықсанов көшесі, 93, телефон 8(71135)21474.</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w:t>
      </w:r>
      <w:r>
        <w:br/>
      </w:r>
      <w:r>
        <w:rPr>
          <w:rFonts w:ascii="Times New Roman"/>
          <w:b w:val="false"/>
          <w:i w:val="false"/>
          <w:color w:val="000000"/>
          <w:sz w:val="28"/>
        </w:rPr>
        <w:t>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58"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w:t>
      </w:r>
      <w:r>
        <w:br/>
      </w:r>
      <w:r>
        <w:rPr>
          <w:rFonts w:ascii="Times New Roman"/>
          <w:b w:val="false"/>
          <w:i w:val="false"/>
          <w:color w:val="000000"/>
          <w:sz w:val="28"/>
        </w:rPr>
        <w:t>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59" w:id="47"/>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7"/>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0" w:id="4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8"/>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9"/>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59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 мен білім беру ұйымының жауапты тұлғасы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 мен білім беру ұйымының басшысы</w:t>
            </w:r>
          </w:p>
        </w:tc>
      </w:tr>
      <w:tr>
        <w:trPr>
          <w:trHeight w:val="222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қызметті көрсетуден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p>
        </w:tc>
      </w:tr>
    </w:tbl>
    <w:bookmarkStart w:name="z62" w:id="5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0"/>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8994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99400" cy="2641600"/>
                    </a:xfrm>
                    <a:prstGeom prst="rect">
                      <a:avLst/>
                    </a:prstGeom>
                  </pic:spPr>
                </pic:pic>
              </a:graphicData>
            </a:graphic>
          </wp:inline>
        </w:drawing>
      </w:r>
    </w:p>
    <w:bookmarkStart w:name="z63" w:id="51"/>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1"/>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4" w:id="52"/>
    <w:p>
      <w:pPr>
        <w:spacing w:after="0"/>
        <w:ind w:left="0"/>
        <w:jc w:val="left"/>
      </w:pPr>
      <w:r>
        <w:rPr>
          <w:rFonts w:ascii="Times New Roman"/>
          <w:b/>
          <w:i w:val="false"/>
          <w:color w:val="000000"/>
        </w:rPr>
        <w:t xml:space="preserve"> 
1. Жалпы ережелер</w:t>
      </w:r>
    </w:p>
    <w:bookmarkEnd w:id="52"/>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w:t>
      </w:r>
      <w:r>
        <w:br/>
      </w:r>
      <w:r>
        <w:rPr>
          <w:rFonts w:ascii="Times New Roman"/>
          <w:b w:val="false"/>
          <w:i w:val="false"/>
          <w:color w:val="000000"/>
          <w:sz w:val="28"/>
        </w:rPr>
        <w:t>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"Жәнібек ауданы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аудандық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65" w:id="53"/>
    <w:p>
      <w:pPr>
        <w:spacing w:after="0"/>
        <w:ind w:left="0"/>
        <w:jc w:val="left"/>
      </w:pPr>
      <w:r>
        <w:rPr>
          <w:rFonts w:ascii="Times New Roman"/>
          <w:b/>
          <w:i w:val="false"/>
          <w:color w:val="000000"/>
        </w:rPr>
        <w:t xml:space="preserve"> 
2. Мемлекеттік қызмет көрсету тәртібі</w:t>
      </w:r>
    </w:p>
    <w:bookmarkEnd w:id="53"/>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66" w:id="54"/>
    <w:p>
      <w:pPr>
        <w:spacing w:after="0"/>
        <w:ind w:left="0"/>
        <w:jc w:val="left"/>
      </w:pPr>
      <w:r>
        <w:rPr>
          <w:rFonts w:ascii="Times New Roman"/>
          <w:b/>
          <w:i w:val="false"/>
          <w:color w:val="000000"/>
        </w:rPr>
        <w:t xml:space="preserve"> 
3.Мемлекеттік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4"/>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Мемлекеттік қызметті ұсынудан бас тартуға мемлекеттік қызметті алушының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7" w:id="5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5"/>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8" w:id="56"/>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607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Жалпы білім беретін мектептің жауапты тұлғасы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Жалпы білім беретін мектеп басшысы</w:t>
            </w:r>
          </w:p>
        </w:tc>
      </w:tr>
      <w:tr>
        <w:trPr>
          <w:trHeight w:val="222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Жалпы білім беретін мектепте тегін тамақпен қамтамасыз етілгені туралы анықтаманы қағаз түрінде немесе қызметті көрсетуден бас тартатыны жөнінде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p>
        </w:tc>
      </w:tr>
    </w:tbl>
    <w:bookmarkStart w:name="z69" w:id="57"/>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2263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2870200"/>
                    </a:xfrm>
                    <a:prstGeom prst="rect">
                      <a:avLst/>
                    </a:prstGeom>
                  </pic:spPr>
                </pic:pic>
              </a:graphicData>
            </a:graphic>
          </wp:inline>
        </w:drawing>
      </w:r>
    </w:p>
    <w:bookmarkStart w:name="z70" w:id="58"/>
    <w:p>
      <w:pPr>
        <w:spacing w:after="0"/>
        <w:ind w:left="0"/>
        <w:jc w:val="both"/>
      </w:pPr>
      <w:r>
        <w:rPr>
          <w:rFonts w:ascii="Times New Roman"/>
          <w:b w:val="false"/>
          <w:i w:val="false"/>
          <w:color w:val="000000"/>
          <w:sz w:val="28"/>
        </w:rPr>
        <w:t>
2013 жылғы 1 наурыздағы № 45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8"/>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1" w:id="59"/>
    <w:p>
      <w:pPr>
        <w:spacing w:after="0"/>
        <w:ind w:left="0"/>
        <w:jc w:val="left"/>
      </w:pPr>
      <w:r>
        <w:rPr>
          <w:rFonts w:ascii="Times New Roman"/>
          <w:b/>
          <w:i w:val="false"/>
          <w:color w:val="000000"/>
        </w:rPr>
        <w:t xml:space="preserve"> 
1. Жалпы ережелер</w:t>
      </w:r>
    </w:p>
    <w:bookmarkEnd w:id="59"/>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72" w:id="60"/>
    <w:p>
      <w:pPr>
        <w:spacing w:after="0"/>
        <w:ind w:left="0"/>
        <w:jc w:val="left"/>
      </w:pPr>
      <w:r>
        <w:rPr>
          <w:rFonts w:ascii="Times New Roman"/>
          <w:b/>
          <w:i w:val="false"/>
          <w:color w:val="000000"/>
        </w:rPr>
        <w:t xml:space="preserve"> 
2. Мемлекеттік қызмет көрсету тәртібі</w:t>
      </w:r>
    </w:p>
    <w:bookmarkEnd w:id="60"/>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w:t>
      </w:r>
      <w:r>
        <w:br/>
      </w:r>
      <w:r>
        <w:rPr>
          <w:rFonts w:ascii="Times New Roman"/>
          <w:b w:val="false"/>
          <w:i w:val="false"/>
          <w:color w:val="000000"/>
          <w:sz w:val="28"/>
        </w:rPr>
        <w:t>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73" w:id="6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әрекеттер (өзара</w:t>
      </w:r>
      <w:r>
        <w:br/>
      </w:r>
      <w:r>
        <w:rPr>
          <w:rFonts w:ascii="Times New Roman"/>
          <w:b/>
          <w:i w:val="false"/>
          <w:color w:val="000000"/>
        </w:rPr>
        <w:t>
әрекеттер) тәртібінің сипаттамасы</w:t>
      </w:r>
    </w:p>
    <w:bookmarkEnd w:id="6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Егер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4" w:id="6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5" w:id="63"/>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813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60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0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 жасалатын шарт немесе мемлекеттік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tc>
      </w:tr>
    </w:tbl>
    <w:bookmarkStart w:name="z76" w:id="6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9624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62400" cy="351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