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576c3" w14:textId="b2576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2013 жылғы 27 желтоқсандағы № 20-1 шешімі. Батыс Қазақстан облысының Әділет департаментінде 2014 жылғы 10 қаңтарда № 3401 болып тіркелді. Күші жойылды - Батыс Қазақстан облысы Казталов аудандық мәслихатының 2015 жылғы 16 наурыздағы № 32-5 шешімімен.</w:t>
      </w:r>
    </w:p>
    <w:p>
      <w:pPr>
        <w:spacing w:after="0"/>
        <w:ind w:left="0"/>
        <w:jc w:val="left"/>
      </w:pPr>
      <w:r>
        <w:rPr>
          <w:rFonts w:ascii="Times New Roman"/>
          <w:b w:val="false"/>
          <w:i w:val="false"/>
          <w:color w:val="ff0000"/>
          <w:sz w:val="28"/>
        </w:rPr>
        <w:t>      Ескерту. Күші жойылды - Батыс Қазақстан облысы Казталов аудандық мәслихатының 16.03.2015 № 32-5 шешімімен.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келесі көлемдерде бекітілсін:</w:t>
      </w:r>
      <w:r>
        <w:br/>
      </w:r>
      <w:r>
        <w:rPr>
          <w:rFonts w:ascii="Times New Roman"/>
          <w:b w:val="false"/>
          <w:i w:val="false"/>
          <w:color w:val="000000"/>
          <w:sz w:val="28"/>
        </w:rPr>
        <w:t>
      1) кірістер – 3 794 973 мың теңге, оның ішінде:</w:t>
      </w:r>
      <w:r>
        <w:br/>
      </w:r>
      <w:r>
        <w:rPr>
          <w:rFonts w:ascii="Times New Roman"/>
          <w:b w:val="false"/>
          <w:i w:val="false"/>
          <w:color w:val="000000"/>
          <w:sz w:val="28"/>
        </w:rPr>
        <w:t>
      салықтық түсімдер – 727 020 мың теңге;</w:t>
      </w:r>
      <w:r>
        <w:br/>
      </w:r>
      <w:r>
        <w:rPr>
          <w:rFonts w:ascii="Times New Roman"/>
          <w:b w:val="false"/>
          <w:i w:val="false"/>
          <w:color w:val="000000"/>
          <w:sz w:val="28"/>
        </w:rPr>
        <w:t>
      салықтық емес түсімдер – 4 001 мың теңге;</w:t>
      </w:r>
      <w:r>
        <w:br/>
      </w:r>
      <w:r>
        <w:rPr>
          <w:rFonts w:ascii="Times New Roman"/>
          <w:b w:val="false"/>
          <w:i w:val="false"/>
          <w:color w:val="000000"/>
          <w:sz w:val="28"/>
        </w:rPr>
        <w:t>
      негізгі капиталды сатудан түсетін түсімдер – 180 мың теңге;</w:t>
      </w:r>
      <w:r>
        <w:br/>
      </w:r>
      <w:r>
        <w:rPr>
          <w:rFonts w:ascii="Times New Roman"/>
          <w:b w:val="false"/>
          <w:i w:val="false"/>
          <w:color w:val="000000"/>
          <w:sz w:val="28"/>
        </w:rPr>
        <w:t>
      трансферттер түсімі – 3 063 772 мың теңге;</w:t>
      </w:r>
      <w:r>
        <w:br/>
      </w:r>
      <w:r>
        <w:rPr>
          <w:rFonts w:ascii="Times New Roman"/>
          <w:b w:val="false"/>
          <w:i w:val="false"/>
          <w:color w:val="000000"/>
          <w:sz w:val="28"/>
        </w:rPr>
        <w:t>
      2) шығындар – 3 794 723 мың теңге;</w:t>
      </w:r>
      <w:r>
        <w:br/>
      </w:r>
      <w:r>
        <w:rPr>
          <w:rFonts w:ascii="Times New Roman"/>
          <w:b w:val="false"/>
          <w:i w:val="false"/>
          <w:color w:val="000000"/>
          <w:sz w:val="28"/>
        </w:rPr>
        <w:t>
      3) таза бюджеттік кредиттеу – 73 169 мың теңге, оның ішінде:</w:t>
      </w:r>
      <w:r>
        <w:br/>
      </w:r>
      <w:r>
        <w:rPr>
          <w:rFonts w:ascii="Times New Roman"/>
          <w:b w:val="false"/>
          <w:i w:val="false"/>
          <w:color w:val="000000"/>
          <w:sz w:val="28"/>
        </w:rPr>
        <w:t>
      бюджеттік кредиттер – 83 962 мың теңге;</w:t>
      </w:r>
      <w:r>
        <w:br/>
      </w:r>
      <w:r>
        <w:rPr>
          <w:rFonts w:ascii="Times New Roman"/>
          <w:b w:val="false"/>
          <w:i w:val="false"/>
          <w:color w:val="000000"/>
          <w:sz w:val="28"/>
        </w:rPr>
        <w:t>
      бюджеттік кредиттерді өтеу – 10 793 мың теңге;</w:t>
      </w:r>
      <w:r>
        <w:br/>
      </w:r>
      <w:r>
        <w:rPr>
          <w:rFonts w:ascii="Times New Roman"/>
          <w:b w:val="false"/>
          <w:i w:val="false"/>
          <w:color w:val="000000"/>
          <w:sz w:val="28"/>
        </w:rPr>
        <w:t>
      4) қаржы активтерімен операциялар бойынша сальдо – 0 мың теңге, 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-72 919 мың теңге;</w:t>
      </w:r>
      <w:r>
        <w:br/>
      </w:r>
      <w:r>
        <w:rPr>
          <w:rFonts w:ascii="Times New Roman"/>
          <w:b w:val="false"/>
          <w:i w:val="false"/>
          <w:color w:val="000000"/>
          <w:sz w:val="28"/>
        </w:rPr>
        <w:t>
      6) бюджет тапшылығын қаржыландыру (профицитін пайдалану) - 72 919 мың теңге:</w:t>
      </w:r>
      <w:r>
        <w:br/>
      </w:r>
      <w:r>
        <w:rPr>
          <w:rFonts w:ascii="Times New Roman"/>
          <w:b w:val="false"/>
          <w:i w:val="false"/>
          <w:color w:val="000000"/>
          <w:sz w:val="28"/>
        </w:rPr>
        <w:t>
      қарыздар түсімі – 83 340 мың теңге;</w:t>
      </w:r>
      <w:r>
        <w:br/>
      </w:r>
      <w:r>
        <w:rPr>
          <w:rFonts w:ascii="Times New Roman"/>
          <w:b w:val="false"/>
          <w:i w:val="false"/>
          <w:color w:val="000000"/>
          <w:sz w:val="28"/>
        </w:rPr>
        <w:t>
      қарыздарды өтеу – 10 793 мың теңге;</w:t>
      </w:r>
      <w:r>
        <w:br/>
      </w:r>
      <w:r>
        <w:rPr>
          <w:rFonts w:ascii="Times New Roman"/>
          <w:b w:val="false"/>
          <w:i w:val="false"/>
          <w:color w:val="000000"/>
          <w:sz w:val="28"/>
        </w:rPr>
        <w:t>
      бюджет қаражатының пайдаланылатын қалдықтары - 372 мың теңг.</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Батыс Қазақстан облысы Казталов аудандық мәслихатының 24.12.2014 </w:t>
      </w:r>
      <w:r>
        <w:rPr>
          <w:rFonts w:ascii="Times New Roman"/>
          <w:b w:val="false"/>
          <w:i w:val="false"/>
          <w:color w:val="ff0000"/>
          <w:sz w:val="28"/>
        </w:rPr>
        <w:t>№ 31-1</w:t>
      </w:r>
      <w:r>
        <w:rPr>
          <w:rFonts w:ascii="Times New Roman"/>
          <w:b w:val="false"/>
          <w:i w:val="false"/>
          <w:color w:val="ff0000"/>
          <w:sz w:val="28"/>
        </w:rPr>
        <w:t xml:space="preserve"> шешімдерімен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2. 2014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Батыс Қазақстан облыстық мәслихатының 2013 жылдың 13 желтоқсандағы № 14-3 "2014-2016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"2014-2016 жылдарға арналған республикалық бюджет туралы"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баптары қатерге және басшылыққа алынсын.</w:t>
      </w:r>
      <w:r>
        <w:br/>
      </w:r>
      <w:r>
        <w:rPr>
          <w:rFonts w:ascii="Times New Roman"/>
          <w:b w:val="false"/>
          <w:i w:val="false"/>
          <w:color w:val="000000"/>
          <w:sz w:val="28"/>
        </w:rPr>
        <w:t>
      </w:t>
      </w:r>
      <w:r>
        <w:rPr>
          <w:rFonts w:ascii="Times New Roman"/>
          <w:b w:val="false"/>
          <w:i w:val="false"/>
          <w:color w:val="000000"/>
          <w:sz w:val="28"/>
        </w:rPr>
        <w:t>4. 2014 жылға арналған аудандық бюджетте республикалық және облыстық бюджеттен бөлінетін нысаналы трансферттердің және кредиттердің жалпы сомасы 677 523 мың теңге көлемінде ескерілсін, соның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- 12 291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- 110 953 мың теңге;</w:t>
      </w:r>
      <w:r>
        <w:br/>
      </w:r>
      <w:r>
        <w:rPr>
          <w:rFonts w:ascii="Times New Roman"/>
          <w:b w:val="false"/>
          <w:i w:val="false"/>
          <w:color w:val="000000"/>
          <w:sz w:val="28"/>
        </w:rPr>
        <w:t>
      үш деңгейлі жүйе бойынша біліктілігін арттырудан өткен мұғалімдерге еңбекақыны көтеруге - 7 728 мың теңге;</w:t>
      </w:r>
      <w:r>
        <w:br/>
      </w:r>
      <w:r>
        <w:rPr>
          <w:rFonts w:ascii="Times New Roman"/>
          <w:b w:val="false"/>
          <w:i w:val="false"/>
          <w:color w:val="000000"/>
          <w:sz w:val="28"/>
        </w:rPr>
        <w:t>
      жергілікті атқарушы органда кезекте тұрғандарға тұрғын үй салуға - 13 429 мың теңге;</w:t>
      </w:r>
      <w:r>
        <w:br/>
      </w:r>
      <w:r>
        <w:rPr>
          <w:rFonts w:ascii="Times New Roman"/>
          <w:b w:val="false"/>
          <w:i w:val="false"/>
          <w:color w:val="000000"/>
          <w:sz w:val="28"/>
        </w:rPr>
        <w:t>
      инженерлік-коммуникациялық инфрақұрылымды жобалауға, дамытуға, жайластыруға және (немесе) сатып алуға - 100 000 мың теңге;</w:t>
      </w:r>
      <w:r>
        <w:br/>
      </w:r>
      <w:r>
        <w:rPr>
          <w:rFonts w:ascii="Times New Roman"/>
          <w:b w:val="false"/>
          <w:i w:val="false"/>
          <w:color w:val="000000"/>
          <w:sz w:val="28"/>
        </w:rPr>
        <w:t>
      Талдыапан ауылында су құбыры құрылысының жобалық-сметалық құжаттамасын әзірлеуге - 19 893 мың теңге;</w:t>
      </w:r>
      <w:r>
        <w:br/>
      </w:r>
      <w:r>
        <w:rPr>
          <w:rFonts w:ascii="Times New Roman"/>
          <w:b w:val="false"/>
          <w:i w:val="false"/>
          <w:color w:val="000000"/>
          <w:sz w:val="28"/>
        </w:rPr>
        <w:t>
      "Бостандық, Ақпатер, Жалпақтал, Қайынды, Жаңажол ауылдарында су құбырын қайта құру" жобалық-сметалық құжаттаманы әзірлеуге - 24 050 мың теңге;</w:t>
      </w:r>
      <w:r>
        <w:br/>
      </w:r>
      <w:r>
        <w:rPr>
          <w:rFonts w:ascii="Times New Roman"/>
          <w:b w:val="false"/>
          <w:i w:val="false"/>
          <w:color w:val="000000"/>
          <w:sz w:val="28"/>
        </w:rPr>
        <w:t>
      Болашақ ауылын сумен жабдықтауға - 76 230 мың теңге;</w:t>
      </w:r>
      <w:r>
        <w:br/>
      </w:r>
      <w:r>
        <w:rPr>
          <w:rFonts w:ascii="Times New Roman"/>
          <w:b w:val="false"/>
          <w:i w:val="false"/>
          <w:color w:val="000000"/>
          <w:sz w:val="28"/>
        </w:rPr>
        <w:t>
      Жалпақтал ауылының мәдениет үйі ғимаратын күрделі жөндеуге – 12 816 мың теңге;</w:t>
      </w:r>
      <w:r>
        <w:br/>
      </w:r>
      <w:r>
        <w:rPr>
          <w:rFonts w:ascii="Times New Roman"/>
          <w:b w:val="false"/>
          <w:i w:val="false"/>
          <w:color w:val="000000"/>
          <w:sz w:val="28"/>
        </w:rPr>
        <w:t>
      Казталов ауылының мәдениет үйі ғимаратын күрделі жөндеуге – 8 019 мың теңге;</w:t>
      </w:r>
      <w:r>
        <w:br/>
      </w:r>
      <w:r>
        <w:rPr>
          <w:rFonts w:ascii="Times New Roman"/>
          <w:b w:val="false"/>
          <w:i w:val="false"/>
          <w:color w:val="000000"/>
          <w:sz w:val="28"/>
        </w:rPr>
        <w:t>
      мамандарды әлеуметтік қолдау шараларын іске асыру үшін берілетін кредиттер - 83 340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оның ішінде 10 пайыз мөлшерінде ай сайынғы үстем ақы төлеуге – 6 303 мың теңге;</w:t>
      </w:r>
      <w:r>
        <w:br/>
      </w:r>
      <w:r>
        <w:rPr>
          <w:rFonts w:ascii="Times New Roman"/>
          <w:b w:val="false"/>
          <w:i w:val="false"/>
          <w:color w:val="000000"/>
          <w:sz w:val="28"/>
        </w:rPr>
        <w:t>
      мемлекеттік атаулы әлеуметтік көмек төлеуге – 2 693 мың теңге;</w:t>
      </w:r>
      <w:r>
        <w:br/>
      </w:r>
      <w:r>
        <w:rPr>
          <w:rFonts w:ascii="Times New Roman"/>
          <w:b w:val="false"/>
          <w:i w:val="false"/>
          <w:color w:val="000000"/>
          <w:sz w:val="28"/>
        </w:rPr>
        <w:t>
      18 жасқа дейінгі балаларға мемлекеттік жәрдемақылар төлеуге – 3 045 мың теңге;</w:t>
      </w:r>
      <w:r>
        <w:br/>
      </w:r>
      <w:r>
        <w:rPr>
          <w:rFonts w:ascii="Times New Roman"/>
          <w:b w:val="false"/>
          <w:i w:val="false"/>
          <w:color w:val="000000"/>
          <w:sz w:val="28"/>
        </w:rPr>
        <w:t>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 134 415 мың теңге;</w:t>
      </w:r>
      <w:r>
        <w:br/>
      </w:r>
      <w:r>
        <w:rPr>
          <w:rFonts w:ascii="Times New Roman"/>
          <w:b w:val="false"/>
          <w:i w:val="false"/>
          <w:color w:val="000000"/>
          <w:sz w:val="28"/>
        </w:rPr>
        <w:t>
      Жалпақтал ауылында 14 бір пәтерлі коммуналдық-жалдамалы тұрғын үйлер құрылысына – 49 918 мың теңге;</w:t>
      </w:r>
      <w:r>
        <w:br/>
      </w:r>
      <w:r>
        <w:rPr>
          <w:rFonts w:ascii="Times New Roman"/>
          <w:b w:val="false"/>
          <w:i w:val="false"/>
          <w:color w:val="000000"/>
          <w:sz w:val="28"/>
        </w:rPr>
        <w:t>
      аудан бюджетіне ағымдағы іс шаралар шығындарына – 12 400 мың теңге.</w:t>
      </w:r>
      <w:r>
        <w:br/>
      </w:r>
      <w:r>
        <w:rPr>
          <w:rFonts w:ascii="Times New Roman"/>
          <w:b w:val="false"/>
          <w:i w:val="false"/>
          <w:color w:val="000000"/>
          <w:sz w:val="28"/>
        </w:rPr>
        <w:t>
</w:t>
      </w:r>
      <w:r>
        <w:rPr>
          <w:rFonts w:ascii="Times New Roman"/>
          <w:b w:val="false"/>
          <w:i w:val="false"/>
          <w:color w:val="ff0000"/>
          <w:sz w:val="28"/>
        </w:rPr>
        <w:t xml:space="preserve">      Ескерту. 4 тармаққа өзгерістер енгізілді - Батыс Қазақстан облысы Казталов аудандық мәслихатының 29.04.2014 </w:t>
      </w:r>
      <w:r>
        <w:rPr>
          <w:rFonts w:ascii="Times New Roman"/>
          <w:b w:val="false"/>
          <w:i w:val="false"/>
          <w:color w:val="ff0000"/>
          <w:sz w:val="28"/>
        </w:rPr>
        <w:t>№ 24-1</w:t>
      </w:r>
      <w:r>
        <w:rPr>
          <w:rFonts w:ascii="Times New Roman"/>
          <w:b w:val="false"/>
          <w:i w:val="false"/>
          <w:color w:val="ff0000"/>
          <w:sz w:val="28"/>
        </w:rPr>
        <w:t xml:space="preserve"> (01.01.2014 бастап қолданысқа енгізіледі), 05.08.2014 </w:t>
      </w:r>
      <w:r>
        <w:rPr>
          <w:rFonts w:ascii="Times New Roman"/>
          <w:b w:val="false"/>
          <w:i w:val="false"/>
          <w:color w:val="ff0000"/>
          <w:sz w:val="28"/>
        </w:rPr>
        <w:t>№ 27-2</w:t>
      </w:r>
      <w:r>
        <w:rPr>
          <w:rFonts w:ascii="Times New Roman"/>
          <w:b w:val="false"/>
          <w:i w:val="false"/>
          <w:color w:val="ff0000"/>
          <w:sz w:val="28"/>
        </w:rPr>
        <w:t xml:space="preserve">(01.01.2014 бастап қолданысқа енгізіледі), 10.10.2014 </w:t>
      </w:r>
      <w:r>
        <w:rPr>
          <w:rFonts w:ascii="Times New Roman"/>
          <w:b w:val="false"/>
          <w:i w:val="false"/>
          <w:color w:val="ff0000"/>
          <w:sz w:val="28"/>
        </w:rPr>
        <w:t>№ 28-1</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6. 2014 жылға арналған ауданның жергілікті атқарушы органдардың резерві 11 341 мың теңге көлемінде бекітілсін.</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Батыс Қазақстан облысы Казталов аудандық мәслихатының 29.04.2014 </w:t>
      </w:r>
      <w:r>
        <w:rPr>
          <w:rFonts w:ascii="Times New Roman"/>
          <w:b w:val="false"/>
          <w:i w:val="false"/>
          <w:color w:val="ff0000"/>
          <w:sz w:val="28"/>
        </w:rPr>
        <w:t>№ 24-1</w:t>
      </w:r>
      <w:r>
        <w:rPr>
          <w:rFonts w:ascii="Times New Roman"/>
          <w:b w:val="false"/>
          <w:i w:val="false"/>
          <w:color w:val="ff0000"/>
          <w:sz w:val="28"/>
        </w:rPr>
        <w:t xml:space="preserve"> (01.01.2014 бастап қолданысқа енгізіледі), 05.08.2014 </w:t>
      </w:r>
      <w:r>
        <w:rPr>
          <w:rFonts w:ascii="Times New Roman"/>
          <w:b w:val="false"/>
          <w:i w:val="false"/>
          <w:color w:val="ff0000"/>
          <w:sz w:val="28"/>
        </w:rPr>
        <w:t>№ 27-2</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7. 2014 жылдың 1 қаңтарынан бастап ауылдық елді-мекендерде жұмыс істейтін денсаулық сақтау, әлеуметтік қамсыздандыру, білім беру, мәдениет, спорт және ветеринария мамандарына қызметтің осы түрлерімен қалалық жағдайда айналысатын мамандардың ставкаларымен салыстырғанда 25% айлықақы мен тарифтік ставкаларын көтеру белгіленсін.</w:t>
      </w:r>
      <w:r>
        <w:br/>
      </w:r>
      <w:r>
        <w:rPr>
          <w:rFonts w:ascii="Times New Roman"/>
          <w:b w:val="false"/>
          <w:i w:val="false"/>
          <w:color w:val="000000"/>
          <w:sz w:val="28"/>
        </w:rPr>
        <w:t>
      </w:t>
      </w:r>
      <w:r>
        <w:rPr>
          <w:rFonts w:ascii="Times New Roman"/>
          <w:b w:val="false"/>
          <w:i w:val="false"/>
          <w:color w:val="000000"/>
          <w:sz w:val="28"/>
        </w:rPr>
        <w:t xml:space="preserve">8. 2014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9. Казталов ауданының ауылдық округтерінің 2014 жылға арналған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10. Осы шешім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Рамазанов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Ғазизов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2013 жылғы 27 желтоқсандағы</w:t>
            </w:r>
            <w:r>
              <w:br/>
            </w:r>
            <w:r>
              <w:rPr>
                <w:rFonts w:ascii="Times New Roman"/>
                <w:b w:val="false"/>
                <w:i w:val="false"/>
                <w:color w:val="000000"/>
                <w:sz w:val="20"/>
              </w:rPr>
              <w:t>№ 20-1 шешіміне 1 қосымша</w:t>
            </w:r>
          </w:p>
        </w:tc>
      </w:tr>
    </w:tbl>
    <w:p>
      <w:pPr>
        <w:spacing w:after="0"/>
        <w:ind w:left="0"/>
        <w:jc w:val="left"/>
      </w:pPr>
      <w:r>
        <w:rPr>
          <w:rFonts w:ascii="Times New Roman"/>
          <w:b/>
          <w:i w:val="false"/>
          <w:color w:val="000000"/>
        </w:rPr>
        <w:t xml:space="preserve"> 2014 жылға арналған аудандық бюджет</w:t>
      </w:r>
    </w:p>
    <w:p>
      <w:pPr>
        <w:spacing w:after="0"/>
        <w:ind w:left="0"/>
        <w:jc w:val="left"/>
      </w:pPr>
      <w:r>
        <w:rPr>
          <w:rFonts w:ascii="Times New Roman"/>
          <w:b w:val="false"/>
          <w:i w:val="false"/>
          <w:color w:val="ff0000"/>
          <w:sz w:val="28"/>
        </w:rPr>
        <w:t xml:space="preserve">      Ескерту. 1 қосымша жаңа редакцияда - Батыс Қазақстан облысы Казталов аудандық мәслихатының 24.12.2014 </w:t>
      </w:r>
      <w:r>
        <w:rPr>
          <w:rFonts w:ascii="Times New Roman"/>
          <w:b w:val="false"/>
          <w:i w:val="false"/>
          <w:color w:val="ff0000"/>
          <w:sz w:val="28"/>
        </w:rPr>
        <w:t>№ 31-1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098"/>
        <w:gridCol w:w="641"/>
        <w:gridCol w:w="411"/>
        <w:gridCol w:w="5468"/>
        <w:gridCol w:w="404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3 794 973</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727 020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салығы </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171 529</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171 529</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156 478</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156 478</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392 885</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365 982</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24 669</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4 265</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3 063</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4 001</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3 748</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3 748</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Негізгі капиталды сатудан түсетін түсімдер </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3 063 772</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3 063 772</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3 063 772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638"/>
        <w:gridCol w:w="905"/>
        <w:gridCol w:w="905"/>
        <w:gridCol w:w="6867"/>
        <w:gridCol w:w="23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3 794 723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314 823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295 509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76 815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58 313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204 849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199 965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қауiпсiздiгін қамтамасыз 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2 454 625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327 079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327 079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209 823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117 256</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2 046 209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2 046 209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1 975 112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71 097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81 337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78 955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20 260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жабдықтармен, бағдарламалық қамтамасыз етумен қамту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37 633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199 113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179 539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179 539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24 438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52 142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33 943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57 118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355 986</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201 794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20 835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20 835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170 659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70 168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100 421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салуға және (немесе) сатып алуға, инженерлік-коммуникациялық инфрақұрылымды дамытуға және (немесе) сатып алуға және жастарға арналған жатақханаларды салуға, сатып алуға, салып бітіруге берілетін нысаналы даму трансферттері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126 480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122 341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120 173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27 712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27 040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248 968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147 818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147 818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147 818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77 567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Газеттермен журналдар арқылы мемлекеттік ақпараттық саясат жүргізу жөніндегі қызметтер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66 786</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66 786</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144 443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25 568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95 072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95 072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95 072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53 737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47 629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28 446</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28 446</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73 169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83 962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83 962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83 962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83 962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83 962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активтермен жасалатын операциялар бойынша сальдо</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-72 919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72 919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2013 жылғы 27 желтоқсандағы</w:t>
            </w:r>
            <w:r>
              <w:br/>
            </w:r>
            <w:r>
              <w:rPr>
                <w:rFonts w:ascii="Times New Roman"/>
                <w:b w:val="false"/>
                <w:i w:val="false"/>
                <w:color w:val="000000"/>
                <w:sz w:val="20"/>
              </w:rPr>
              <w:t>№ 20-1 шешіміне 2 қосымша</w:t>
            </w:r>
          </w:p>
        </w:tc>
      </w:tr>
    </w:tbl>
    <w:p>
      <w:pPr>
        <w:spacing w:after="0"/>
        <w:ind w:left="0"/>
        <w:jc w:val="left"/>
      </w:pPr>
      <w:r>
        <w:rPr>
          <w:rFonts w:ascii="Times New Roman"/>
          <w:b/>
          <w:i w:val="false"/>
          <w:color w:val="000000"/>
        </w:rPr>
        <w:t xml:space="preserve"> 2015 жылға арналған аудандық бюджет</w:t>
      </w:r>
    </w:p>
    <w:p>
      <w:pPr>
        <w:spacing w:after="0"/>
        <w:ind w:left="0"/>
        <w:jc w:val="left"/>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1141"/>
        <w:gridCol w:w="666"/>
        <w:gridCol w:w="428"/>
        <w:gridCol w:w="5682"/>
        <w:gridCol w:w="37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3232683</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721846</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салығы </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176141</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176141</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150973</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150973</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391477</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371871</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17433</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Негізгі капиталды сатудан түсетін түсімдер </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2507992</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2507992</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2507992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778"/>
        <w:gridCol w:w="1105"/>
        <w:gridCol w:w="1105"/>
        <w:gridCol w:w="5997"/>
        <w:gridCol w:w="25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Шығыстар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3232683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275433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257313</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189338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189338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2304679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180221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180221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180221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2082576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2082576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2018170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 оқытылатын мүгедек балаларды жабдықтармен, бағдарламалық қамтамасыз етумен қамту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188059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169590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169590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елді-мекендерді дамыту шеңберінде объектілерді жөндеу және абаттандыру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елді-мекендерді дамыту шеңберінде объектілерді жөндеу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 және (немесе) сатып алу және инженерлік коммуникациялық инфрақұрылымдарды дамыту және (немесе) сатып алу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сумен жабдықтауды ұйымдастыру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Елді-мекендердегі көшелерді жарықтандыру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Елді-мекендердің санитариясын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 мен көгалдандыру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Елді-мекендердегі көшелердi жарықтандыру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Елді-мекендердiң санитариясын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Елді-мекендердi абаттандыру және көгалдандыру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228451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136381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136381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136381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145515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42975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55438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ІII. Таза бюджеттік кредиттеу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активтермен жасалатын операциялар бойынша сальдо</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(профициті)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VІ. Бюджет тапшылығын қаржыландыру (профицитін пайдалану)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2013 жылғы 27 желтоқсандағы</w:t>
            </w:r>
            <w:r>
              <w:br/>
            </w:r>
            <w:r>
              <w:rPr>
                <w:rFonts w:ascii="Times New Roman"/>
                <w:b w:val="false"/>
                <w:i w:val="false"/>
                <w:color w:val="000000"/>
                <w:sz w:val="20"/>
              </w:rPr>
              <w:t>№ 20-1 шешіміне 3 қосымша</w:t>
            </w:r>
          </w:p>
        </w:tc>
      </w:tr>
    </w:tbl>
    <w:p>
      <w:pPr>
        <w:spacing w:after="0"/>
        <w:ind w:left="0"/>
        <w:jc w:val="left"/>
      </w:pPr>
      <w:r>
        <w:rPr>
          <w:rFonts w:ascii="Times New Roman"/>
          <w:b/>
          <w:i w:val="false"/>
          <w:color w:val="000000"/>
        </w:rPr>
        <w:t xml:space="preserve"> 2016 жылға арналған аудандық бюджет</w:t>
      </w:r>
    </w:p>
    <w:p>
      <w:pPr>
        <w:spacing w:after="0"/>
        <w:ind w:left="0"/>
        <w:jc w:val="left"/>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1141"/>
        <w:gridCol w:w="666"/>
        <w:gridCol w:w="428"/>
        <w:gridCol w:w="5682"/>
        <w:gridCol w:w="37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3289418</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726791</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салығы </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177972</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177972</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152483</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152483</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393004</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371917</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18904</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Негізгі капиталды сатудан түсетін түсімдер </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2559657</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2559657</w:t>
            </w: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2559657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778"/>
        <w:gridCol w:w="1105"/>
        <w:gridCol w:w="1105"/>
        <w:gridCol w:w="5997"/>
        <w:gridCol w:w="25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Шығыстар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3289418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275711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257591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189338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189338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2358837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180221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180221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180221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2137424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2137424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2073018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 оқытылатын мүгедек балаларды жабдықтармен, бағдарламалық қамтамасыз етумен қамту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188159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169690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169690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31512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59920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16619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елді-мекендерді дамыту шеңберінде объектілерді жөндеу және абаттандыру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елді-мекендерді дамыту шеңберінде объектілерді жөндеу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 және (немесе) сатып алу және инженерлік коммуникациялық инфрақұрылымдарды дамыту және (немесе) сатып алу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сумен жабдықтауды ұйымдастыру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Елді-мекендердегі көшелерді жарықтандыру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Елді-мекендердің санитариясын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 мен көгалдандыру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Елді-мекендердегі көшелердi жарықтандыру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Елді-мекендердiң санитариясын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Елді-мекендердi абаттандыру және көгалдандыру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228451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136381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136381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136381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Cпорт объектілерін дамыту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147714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45174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20704</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9389</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95072</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55438</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49547</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28446</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7501</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ІII. Таза бюджеттік кредиттеу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активтермен жасалатын операциялар бойынша сальдо</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 Бюджет тапшылығы (профициті)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VІ. Бюджет тапшылығын қаржыландыру (профицитін пайдалану) </w:t>
            </w: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2013 жылғы 27 желтоқсандағы</w:t>
            </w:r>
            <w:r>
              <w:br/>
            </w:r>
            <w:r>
              <w:rPr>
                <w:rFonts w:ascii="Times New Roman"/>
                <w:b w:val="false"/>
                <w:i w:val="false"/>
                <w:color w:val="000000"/>
                <w:sz w:val="20"/>
              </w:rPr>
              <w:t>№ 20-1 шешіміне 4 қосымша</w:t>
            </w:r>
          </w:p>
        </w:tc>
      </w:tr>
    </w:tbl>
    <w:p>
      <w:pPr>
        <w:spacing w:after="0"/>
        <w:ind w:left="0"/>
        <w:jc w:val="left"/>
      </w:pPr>
      <w:r>
        <w:rPr>
          <w:rFonts w:ascii="Times New Roman"/>
          <w:b/>
          <w:i w:val="false"/>
          <w:color w:val="000000"/>
        </w:rPr>
        <w:t xml:space="preserve"> 2014 жылға арналған жергілікті бюджетті</w:t>
      </w:r>
      <w:r>
        <w:br/>
      </w:r>
      <w:r>
        <w:rPr>
          <w:rFonts w:ascii="Times New Roman"/>
          <w:b/>
          <w:i w:val="false"/>
          <w:color w:val="000000"/>
        </w:rPr>
        <w:t>атқару процесінде секвестрлеуге жатпайтын</w:t>
      </w:r>
      <w:r>
        <w:br/>
      </w:r>
      <w:r>
        <w:rPr>
          <w:rFonts w:ascii="Times New Roman"/>
          <w:b/>
          <w:i w:val="false"/>
          <w:color w:val="000000"/>
        </w:rPr>
        <w:t>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930"/>
        <w:gridCol w:w="2258"/>
        <w:gridCol w:w="2258"/>
        <w:gridCol w:w="52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Кіші Функция </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ШЫҒЫСТАР</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бастауыш, жалпы негізгі, жалпы орта бiлiм беру</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2013 жылғы 27 желтоқсандағы</w:t>
            </w:r>
            <w:r>
              <w:br/>
            </w:r>
            <w:r>
              <w:rPr>
                <w:rFonts w:ascii="Times New Roman"/>
                <w:b w:val="false"/>
                <w:i w:val="false"/>
                <w:color w:val="000000"/>
                <w:sz w:val="20"/>
              </w:rPr>
              <w:t>№ 20-1 шешіміне 5 қосымша</w:t>
            </w:r>
          </w:p>
        </w:tc>
      </w:tr>
    </w:tbl>
    <w:p>
      <w:pPr>
        <w:spacing w:after="0"/>
        <w:ind w:left="0"/>
        <w:jc w:val="left"/>
      </w:pPr>
      <w:r>
        <w:rPr>
          <w:rFonts w:ascii="Times New Roman"/>
          <w:b/>
          <w:i w:val="false"/>
          <w:color w:val="000000"/>
        </w:rPr>
        <w:t xml:space="preserve"> Казталов ауданының ауылдық</w:t>
      </w:r>
      <w:r>
        <w:br/>
      </w:r>
      <w:r>
        <w:rPr>
          <w:rFonts w:ascii="Times New Roman"/>
          <w:b/>
          <w:i w:val="false"/>
          <w:color w:val="000000"/>
        </w:rPr>
        <w:t>округтерінің 2014 жылға арналған</w:t>
      </w:r>
      <w:r>
        <w:br/>
      </w:r>
      <w:r>
        <w:rPr>
          <w:rFonts w:ascii="Times New Roman"/>
          <w:b/>
          <w:i w:val="false"/>
          <w:color w:val="000000"/>
        </w:rPr>
        <w:t>бюджеттік бағдарламалары</w:t>
      </w:r>
    </w:p>
    <w:p>
      <w:pPr>
        <w:spacing w:after="0"/>
        <w:ind w:left="0"/>
        <w:jc w:val="left"/>
      </w:pPr>
      <w:r>
        <w:rPr>
          <w:rFonts w:ascii="Times New Roman"/>
          <w:b w:val="false"/>
          <w:i w:val="false"/>
          <w:color w:val="ff0000"/>
          <w:sz w:val="28"/>
        </w:rPr>
        <w:t xml:space="preserve">      Ескерту. 5 қосымша жаңа редакцияда - Батыс Қазақстан облысы Казталов аудандық мәслихатының 09.12.2014 </w:t>
      </w:r>
      <w:r>
        <w:rPr>
          <w:rFonts w:ascii="Times New Roman"/>
          <w:b w:val="false"/>
          <w:i w:val="false"/>
          <w:color w:val="ff0000"/>
          <w:sz w:val="28"/>
        </w:rPr>
        <w:t>№ 30-1</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
        <w:gridCol w:w="618"/>
        <w:gridCol w:w="1502"/>
        <w:gridCol w:w="1502"/>
        <w:gridCol w:w="4389"/>
        <w:gridCol w:w="323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ауданының 2014 жылға арналған бюджеттік бағдарламалары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204 849</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204 849</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204 849</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199 965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17 076</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11 302</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11 574</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12 992</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11 762</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11 058</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12 717</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11 424</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16 965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11 739</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11 326</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11 899</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10 647</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13 943</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12 286</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4 884</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2 028</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2 506</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27 040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27 040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27 040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6 372</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2 992</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8 243</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28 446</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28 446</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28 446</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28 446</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Казталов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15 984</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Бірік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Бостандық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Болашақ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Қараоба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Қайынды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Қошанкөл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Тереңкөл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Жалпақтал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2 299</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Жаңажол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Ақпәтер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Талдықұдық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Талдыапан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Қараөзен ауылдық округі</w:t>
            </w:r>
            <w:r>
              <w:br/>
            </w:r>
            <w:r>
              <w:rPr>
                <w:rFonts w:ascii="Times New Roman"/>
                <w:b w:val="false"/>
                <w:i w:val="false"/>
                <w:color w:val="000000"/>
                <w:sz w:val="20"/>
              </w:rPr>
              <w:t>
</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