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9404" w14:textId="fe99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5 сәуірдегі № 96 қаулысы. Батыс Қазақстан облысы әділет департаментінде 2013 жылғы 24 сәуірде № 3274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саласындағы мемлекеттік қызмет регламенттері:</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 Серғалиевке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Мусин</w:t>
      </w:r>
    </w:p>
    <w:bookmarkStart w:name="z8" w:id="1"/>
    <w:p>
      <w:pPr>
        <w:spacing w:after="0"/>
        <w:ind w:left="0"/>
        <w:jc w:val="both"/>
      </w:pPr>
      <w:r>
        <w:rPr>
          <w:rFonts w:ascii="Times New Roman"/>
          <w:b w:val="false"/>
          <w:i w:val="false"/>
          <w:color w:val="000000"/>
          <w:sz w:val="28"/>
        </w:rPr>
        <w:t>
2013 жылғы 5 сәуірдегі № 96</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 жеке меншікке сататын</w:t>
      </w:r>
      <w:r>
        <w:br/>
      </w:r>
      <w:r>
        <w:rPr>
          <w:rFonts w:ascii="Times New Roman"/>
          <w:b/>
          <w:i w:val="false"/>
          <w:color w:val="000000"/>
        </w:rPr>
        <w:t>
нақты жер учаскелерінің</w:t>
      </w:r>
      <w:r>
        <w:br/>
      </w:r>
      <w:r>
        <w:rPr>
          <w:rFonts w:ascii="Times New Roman"/>
          <w:b/>
          <w:i w:val="false"/>
          <w:color w:val="000000"/>
        </w:rPr>
        <w:t>
кадастрлық (бағалау) құнын бекіту"</w:t>
      </w:r>
      <w:r>
        <w:br/>
      </w:r>
      <w:r>
        <w:rPr>
          <w:rFonts w:ascii="Times New Roman"/>
          <w:b/>
          <w:i w:val="false"/>
          <w:color w:val="000000"/>
        </w:rPr>
        <w:t>
мемлекеттік қызмет</w:t>
      </w:r>
      <w:r>
        <w:br/>
      </w:r>
      <w:r>
        <w:rPr>
          <w:rFonts w:ascii="Times New Roman"/>
          <w:b/>
          <w:i w:val="false"/>
          <w:color w:val="000000"/>
        </w:rPr>
        <w:t>
регламенті</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 (бұдан әрі – мемлекеттік қызмет) "Тасқала аудандық жер қатынастары бөлімі" мемлекеттік мекемесімен (бұдан әрі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Абпй көшесі, 23, телефондары: 8(71139)21166, 22525, электрондық мекен-жайы: zemtaskala@mail.ru.</w:t>
      </w:r>
      <w:r>
        <w:br/>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0"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1"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14. Бекiтілген жер учаскесінің кадастрлық (бағалау) құны актісі мемлекеттік қызметті алушының жеке өзінің қатысуымен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2" w:id="5"/>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 w:id="6"/>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 учаскесінің кадастрлық (бағалау) құны актісін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мемлекеттік қызмет көрсету мерзімі – 3 жұмыс күні</w:t>
            </w:r>
          </w:p>
        </w:tc>
      </w:tr>
    </w:tbl>
    <w:bookmarkStart w:name="z14" w:id="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5057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6781800"/>
                    </a:xfrm>
                    <a:prstGeom prst="rect">
                      <a:avLst/>
                    </a:prstGeom>
                  </pic:spPr>
                </pic:pic>
              </a:graphicData>
            </a:graphic>
          </wp:inline>
        </w:drawing>
      </w:r>
    </w:p>
    <w:bookmarkStart w:name="z15" w:id="8"/>
    <w:p>
      <w:pPr>
        <w:spacing w:after="0"/>
        <w:ind w:left="0"/>
        <w:jc w:val="both"/>
      </w:pPr>
      <w:r>
        <w:rPr>
          <w:rFonts w:ascii="Times New Roman"/>
          <w:b w:val="false"/>
          <w:i w:val="false"/>
          <w:color w:val="000000"/>
          <w:sz w:val="28"/>
        </w:rPr>
        <w:t>
2013 жылғы 5 сәуірдегі № 96</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"Жер учаскелерін қалыптастыру</w:t>
      </w:r>
      <w:r>
        <w:br/>
      </w:r>
      <w:r>
        <w:rPr>
          <w:rFonts w:ascii="Times New Roman"/>
          <w:b/>
          <w:i w:val="false"/>
          <w:color w:val="000000"/>
        </w:rPr>
        <w:t>
жөніндегі жерге орналастыру</w:t>
      </w:r>
      <w:r>
        <w:br/>
      </w:r>
      <w:r>
        <w:rPr>
          <w:rFonts w:ascii="Times New Roman"/>
          <w:b/>
          <w:i w:val="false"/>
          <w:color w:val="000000"/>
        </w:rPr>
        <w:t>
жобаларын бекiту"</w:t>
      </w:r>
      <w:r>
        <w:br/>
      </w:r>
      <w:r>
        <w:rPr>
          <w:rFonts w:ascii="Times New Roman"/>
          <w:b/>
          <w:i w:val="false"/>
          <w:color w:val="000000"/>
        </w:rPr>
        <w:t>
мемлекеттiк қызмет</w:t>
      </w:r>
      <w:r>
        <w:br/>
      </w:r>
      <w:r>
        <w:rPr>
          <w:rFonts w:ascii="Times New Roman"/>
          <w:b/>
          <w:i w:val="false"/>
          <w:color w:val="000000"/>
        </w:rPr>
        <w:t>
регламенті</w:t>
      </w:r>
    </w:p>
    <w:bookmarkStart w:name="z16"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қызметін (бұдан әрі – мемлекеттік қызмет) "Тасқала аудандық жер қатынастары бөлімі"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жөніндегі ақпарат Қазақстан Республикасы Жер ресурстарын басқару агенттігінің www.auzr.kz интернет-ресурсында, уәкілетті органның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Абпй көшесі, 23, телефондары: 8(71139)21166, 22525, электрондық мекен-жайы: zemtaskala@mail.ru.</w:t>
      </w:r>
      <w:r>
        <w:br/>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7"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8" w:id="11"/>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Бекiтілген жерге орналастыру жобасын қызмет алушының жеке өзіне не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9" w:id="12"/>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3"/>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7 жұмыс күні</w:t>
            </w:r>
          </w:p>
        </w:tc>
      </w:tr>
    </w:tbl>
    <w:bookmarkStart w:name="z21" w:id="14"/>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772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6515100"/>
                    </a:xfrm>
                    <a:prstGeom prst="rect">
                      <a:avLst/>
                    </a:prstGeom>
                  </pic:spPr>
                </pic:pic>
              </a:graphicData>
            </a:graphic>
          </wp:inline>
        </w:drawing>
      </w:r>
    </w:p>
    <w:bookmarkStart w:name="z22" w:id="15"/>
    <w:p>
      <w:pPr>
        <w:spacing w:after="0"/>
        <w:ind w:left="0"/>
        <w:jc w:val="both"/>
      </w:pPr>
      <w:r>
        <w:rPr>
          <w:rFonts w:ascii="Times New Roman"/>
          <w:b w:val="false"/>
          <w:i w:val="false"/>
          <w:color w:val="000000"/>
          <w:sz w:val="28"/>
        </w:rPr>
        <w:t>
2013 жылғы 5 сәуірдегі № 96</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"Жер учаскесінің нысаналы</w:t>
      </w:r>
      <w:r>
        <w:br/>
      </w:r>
      <w:r>
        <w:rPr>
          <w:rFonts w:ascii="Times New Roman"/>
          <w:b/>
          <w:i w:val="false"/>
          <w:color w:val="000000"/>
        </w:rPr>
        <w:t>
мақсатын өзгертуге шешім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3"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"Тасқала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Абпй көшесі, 23, телефондары: 8(71139)21379, 21495, электрондық мекен-жайы: akimat.taskala@mail.ru.</w:t>
      </w:r>
      <w:r>
        <w:br/>
      </w:r>
      <w:r>
        <w:rPr>
          <w:rFonts w:ascii="Times New Roman"/>
          <w:b w:val="false"/>
          <w:i w:val="false"/>
          <w:color w:val="000000"/>
          <w:sz w:val="28"/>
        </w:rPr>
        <w:t>
      6.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24"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Стандарттің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37 күнтізбелік күн;</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жағңдайлар (пандус, лифт) көзделген.</w:t>
      </w:r>
    </w:p>
    <w:bookmarkStart w:name="z25"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Шешім мемлекеттік қызметті алушының жеке өзіне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26" w:id="19"/>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9"/>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7" w:id="20"/>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Шешімі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Шешімін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37 күнтізбелік күн</w:t>
            </w:r>
          </w:p>
        </w:tc>
      </w:tr>
    </w:tbl>
    <w:bookmarkStart w:name="z28" w:id="21"/>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6327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5448300"/>
                    </a:xfrm>
                    <a:prstGeom prst="rect">
                      <a:avLst/>
                    </a:prstGeom>
                  </pic:spPr>
                </pic:pic>
              </a:graphicData>
            </a:graphic>
          </wp:inline>
        </w:drawing>
      </w:r>
    </w:p>
    <w:bookmarkStart w:name="z29" w:id="22"/>
    <w:p>
      <w:pPr>
        <w:spacing w:after="0"/>
        <w:ind w:left="0"/>
        <w:jc w:val="both"/>
      </w:pPr>
      <w:r>
        <w:rPr>
          <w:rFonts w:ascii="Times New Roman"/>
          <w:b w:val="false"/>
          <w:i w:val="false"/>
          <w:color w:val="000000"/>
          <w:sz w:val="28"/>
        </w:rPr>
        <w:t>
2013 жылғы 5 сәуірдегі № 96</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"Іздестіру жұмыстарын</w:t>
      </w:r>
      <w:r>
        <w:br/>
      </w:r>
      <w:r>
        <w:rPr>
          <w:rFonts w:ascii="Times New Roman"/>
          <w:b/>
          <w:i w:val="false"/>
          <w:color w:val="000000"/>
        </w:rPr>
        <w:t>
жүргізу үшін жер учаскесін</w:t>
      </w:r>
      <w:r>
        <w:br/>
      </w:r>
      <w:r>
        <w:rPr>
          <w:rFonts w:ascii="Times New Roman"/>
          <w:b/>
          <w:i w:val="false"/>
          <w:color w:val="000000"/>
        </w:rPr>
        <w:t>
пайдалануға рұқсат беру"</w:t>
      </w:r>
      <w:r>
        <w:br/>
      </w:r>
      <w:r>
        <w:rPr>
          <w:rFonts w:ascii="Times New Roman"/>
          <w:b/>
          <w:i w:val="false"/>
          <w:color w:val="000000"/>
        </w:rPr>
        <w:t>
мемлекеттiк қызмет</w:t>
      </w:r>
      <w:r>
        <w:br/>
      </w:r>
      <w:r>
        <w:rPr>
          <w:rFonts w:ascii="Times New Roman"/>
          <w:b/>
          <w:i w:val="false"/>
          <w:color w:val="000000"/>
        </w:rPr>
        <w:t>
регламенті</w:t>
      </w:r>
    </w:p>
    <w:bookmarkStart w:name="z30"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"Тасқала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Абпй көшесі, 23, телефондары: 8(71139)21379, 21495, электрондық мекен-жайы: akimat.taskala@mail.ru.</w:t>
      </w:r>
      <w:r>
        <w:br/>
      </w:r>
      <w:r>
        <w:rPr>
          <w:rFonts w:ascii="Times New Roman"/>
          <w:b w:val="false"/>
          <w:i w:val="false"/>
          <w:color w:val="000000"/>
          <w:sz w:val="28"/>
        </w:rPr>
        <w:t>
      6.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31"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Стандарттің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32" w:id="25"/>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15. Рұқсат қағазы мемлекеттік қызметті алушының жеке өзіне не сенімхат бойынша уәкілетті тұлғаға беріледі.</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33" w:id="26"/>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6"/>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4" w:id="27"/>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10 жұмыс күні</w:t>
            </w:r>
          </w:p>
        </w:tc>
      </w:tr>
    </w:tbl>
    <w:bookmarkStart w:name="z35" w:id="28"/>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162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588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