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e1fb8" w14:textId="05e1f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2013 жылғы 26 желтоқсандағы № 20-3 шешімі. Батыс Қазақстан облысының Әділет департаментінде 2014 жылғы 8 қаңтарда № 3395 болып тіркелді. Күші жойылды - Батыс Қазақстан облысы Тасқала аудандық мәслихатының 2015 жылғы 16 наурыздағы № 30-7 шешімімен</w:t>
      </w:r>
    </w:p>
    <w:p>
      <w:pPr>
        <w:spacing w:after="0"/>
        <w:ind w:left="0"/>
        <w:jc w:val="both"/>
      </w:pPr>
      <w:r>
        <w:rPr>
          <w:rFonts w:ascii="Times New Roman"/>
          <w:b w:val="false"/>
          <w:i w:val="false"/>
          <w:color w:val="ff0000"/>
          <w:sz w:val="28"/>
        </w:rPr>
        <w:t>      Ескерту. Күші жойылды - Батыс Қазақстан облысы Тасқала аудандық мәслихатының 16.03.2015 № 30-7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Тасқала аудандық мәслихаты </w:t>
      </w:r>
      <w:r>
        <w:rPr>
          <w:rFonts w:ascii="Times New Roman"/>
          <w:b/>
          <w:i w:val="false"/>
          <w:color w:val="000000"/>
          <w:sz w:val="28"/>
        </w:rPr>
        <w:t>ШЕШIМ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2014-2016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2014 жылға келесі көлемдерде бекітілсін:</w:t>
      </w:r>
      <w:r>
        <w:br/>
      </w:r>
      <w:r>
        <w:rPr>
          <w:rFonts w:ascii="Times New Roman"/>
          <w:b w:val="false"/>
          <w:i w:val="false"/>
          <w:color w:val="000000"/>
          <w:sz w:val="28"/>
        </w:rPr>
        <w:t>
      1) кірістер – 2 054 493 мың теңге, оның ішінде:</w:t>
      </w:r>
      <w:r>
        <w:br/>
      </w:r>
      <w:r>
        <w:rPr>
          <w:rFonts w:ascii="Times New Roman"/>
          <w:b w:val="false"/>
          <w:i w:val="false"/>
          <w:color w:val="000000"/>
          <w:sz w:val="28"/>
        </w:rPr>
        <w:t>
      салықтық түсімдер – 317 575 мың теңге;</w:t>
      </w:r>
      <w:r>
        <w:br/>
      </w:r>
      <w:r>
        <w:rPr>
          <w:rFonts w:ascii="Times New Roman"/>
          <w:b w:val="false"/>
          <w:i w:val="false"/>
          <w:color w:val="000000"/>
          <w:sz w:val="28"/>
        </w:rPr>
        <w:t>
      салықтық емес түсімдер – 3 107 мың теңге;</w:t>
      </w:r>
      <w:r>
        <w:br/>
      </w:r>
      <w:r>
        <w:rPr>
          <w:rFonts w:ascii="Times New Roman"/>
          <w:b w:val="false"/>
          <w:i w:val="false"/>
          <w:color w:val="000000"/>
          <w:sz w:val="28"/>
        </w:rPr>
        <w:t>
      негізгі капиталды сатудан түсетін түсімдер – 7 673 мың теңге;</w:t>
      </w:r>
      <w:r>
        <w:br/>
      </w:r>
      <w:r>
        <w:rPr>
          <w:rFonts w:ascii="Times New Roman"/>
          <w:b w:val="false"/>
          <w:i w:val="false"/>
          <w:color w:val="000000"/>
          <w:sz w:val="28"/>
        </w:rPr>
        <w:t>
      трансферттер түсімдері – 1 726 138 мың теңге;</w:t>
      </w:r>
      <w:r>
        <w:br/>
      </w:r>
      <w:r>
        <w:rPr>
          <w:rFonts w:ascii="Times New Roman"/>
          <w:b w:val="false"/>
          <w:i w:val="false"/>
          <w:color w:val="000000"/>
          <w:sz w:val="28"/>
        </w:rPr>
        <w:t>
      2) шығындар – 2 053 883 мың теңге;</w:t>
      </w:r>
      <w:r>
        <w:br/>
      </w:r>
      <w:r>
        <w:rPr>
          <w:rFonts w:ascii="Times New Roman"/>
          <w:b w:val="false"/>
          <w:i w:val="false"/>
          <w:color w:val="000000"/>
          <w:sz w:val="28"/>
        </w:rPr>
        <w:t>
      3) таза бюджеттік кредиттеу – 88 722 мың теңге:</w:t>
      </w:r>
      <w:r>
        <w:br/>
      </w:r>
      <w:r>
        <w:rPr>
          <w:rFonts w:ascii="Times New Roman"/>
          <w:b w:val="false"/>
          <w:i w:val="false"/>
          <w:color w:val="000000"/>
          <w:sz w:val="28"/>
        </w:rPr>
        <w:t>
      бюджеттік кредиттер – 103 514 мың теңге;</w:t>
      </w:r>
      <w:r>
        <w:br/>
      </w:r>
      <w:r>
        <w:rPr>
          <w:rFonts w:ascii="Times New Roman"/>
          <w:b w:val="false"/>
          <w:i w:val="false"/>
          <w:color w:val="000000"/>
          <w:sz w:val="28"/>
        </w:rPr>
        <w:t>
      бюджеттік кредиттерді өтеу – 14 792 мың теңге;</w:t>
      </w:r>
      <w:r>
        <w:br/>
      </w:r>
      <w:r>
        <w:rPr>
          <w:rFonts w:ascii="Times New Roman"/>
          <w:b w:val="false"/>
          <w:i w:val="false"/>
          <w:color w:val="000000"/>
          <w:sz w:val="28"/>
        </w:rPr>
        <w:t>
      4) қаржы активтерімен операциялар бойынша сальдо – 0 мың теңге: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-88 112 мың теңге;</w:t>
      </w:r>
      <w:r>
        <w:br/>
      </w:r>
      <w:r>
        <w:rPr>
          <w:rFonts w:ascii="Times New Roman"/>
          <w:b w:val="false"/>
          <w:i w:val="false"/>
          <w:color w:val="000000"/>
          <w:sz w:val="28"/>
        </w:rPr>
        <w:t>
      6) бюджет тапшылығын (профицитін пайдалану) қаржыландыру – 88 112 мың теңге:</w:t>
      </w:r>
      <w:r>
        <w:br/>
      </w:r>
      <w:r>
        <w:rPr>
          <w:rFonts w:ascii="Times New Roman"/>
          <w:b w:val="false"/>
          <w:i w:val="false"/>
          <w:color w:val="000000"/>
          <w:sz w:val="28"/>
        </w:rPr>
        <w:t>
      қарыздар түсімі – 102 786 мың теңге;</w:t>
      </w:r>
      <w:r>
        <w:br/>
      </w:r>
      <w:r>
        <w:rPr>
          <w:rFonts w:ascii="Times New Roman"/>
          <w:b w:val="false"/>
          <w:i w:val="false"/>
          <w:color w:val="000000"/>
          <w:sz w:val="28"/>
        </w:rPr>
        <w:t>
      қарыздарды өтеу – 14 792 мың теңге;</w:t>
      </w:r>
      <w:r>
        <w:br/>
      </w:r>
      <w:r>
        <w:rPr>
          <w:rFonts w:ascii="Times New Roman"/>
          <w:b w:val="false"/>
          <w:i w:val="false"/>
          <w:color w:val="000000"/>
          <w:sz w:val="28"/>
        </w:rPr>
        <w:t>
      бюджет қаражатының пайдаланылатын қалдықтары – 118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Батыс Қазақстан облысы Тасқала аудандық мәслихатының 23.12.2014 </w:t>
      </w:r>
      <w:r>
        <w:rPr>
          <w:rFonts w:ascii="Times New Roman"/>
          <w:b w:val="false"/>
          <w:i w:val="false"/>
          <w:color w:val="000000"/>
          <w:sz w:val="28"/>
        </w:rPr>
        <w:t>№ 29-1</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2014 жылға арналған аудандық бюджеттің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Батыс Қазақстан облыстық мәслихатының 2013 жылғы 13 желтоқсандағы № 14-3 "2014-2016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және осы шешімнің </w:t>
      </w:r>
      <w:r>
        <w:rPr>
          <w:rFonts w:ascii="Times New Roman"/>
          <w:b w:val="false"/>
          <w:i w:val="false"/>
          <w:color w:val="000000"/>
          <w:sz w:val="28"/>
        </w:rPr>
        <w:t>4 тармағына</w:t>
      </w:r>
      <w:r>
        <w:rPr>
          <w:rFonts w:ascii="Times New Roman"/>
          <w:b w:val="false"/>
          <w:i w:val="false"/>
          <w:color w:val="000000"/>
          <w:sz w:val="28"/>
        </w:rPr>
        <w:t xml:space="preserve"> сәйкес қалыптастырылады.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"2014-2016 жылдарға арналған республикалық бюджет туралы" Заңының </w:t>
      </w:r>
      <w:r>
        <w:rPr>
          <w:rFonts w:ascii="Times New Roman"/>
          <w:b w:val="false"/>
          <w:i w:val="false"/>
          <w:color w:val="000000"/>
          <w:sz w:val="28"/>
        </w:rPr>
        <w:t>10 бабы</w:t>
      </w:r>
      <w:r>
        <w:rPr>
          <w:rFonts w:ascii="Times New Roman"/>
          <w:b w:val="false"/>
          <w:i w:val="false"/>
          <w:color w:val="000000"/>
          <w:sz w:val="28"/>
        </w:rPr>
        <w:t xml:space="preserve"> қатерге және басшылыққа алынсын.</w:t>
      </w:r>
      <w:r>
        <w:br/>
      </w:r>
      <w:r>
        <w:rPr>
          <w:rFonts w:ascii="Times New Roman"/>
          <w:b w:val="false"/>
          <w:i w:val="false"/>
          <w:color w:val="000000"/>
          <w:sz w:val="28"/>
        </w:rPr>
        <w:t>
</w:t>
      </w:r>
      <w:r>
        <w:rPr>
          <w:rFonts w:ascii="Times New Roman"/>
          <w:b w:val="false"/>
          <w:i w:val="false"/>
          <w:color w:val="000000"/>
          <w:sz w:val="28"/>
        </w:rPr>
        <w:t>
      4. Аудандық бюджеттің теңгерімдігін қамтамасыз ету үшін 2014 жылға кірістер бөлу нормативі төмендегі кіші сыныптар кірістері бойынша белгіленсін:</w:t>
      </w:r>
      <w:r>
        <w:br/>
      </w:r>
      <w:r>
        <w:rPr>
          <w:rFonts w:ascii="Times New Roman"/>
          <w:b w:val="false"/>
          <w:i w:val="false"/>
          <w:color w:val="000000"/>
          <w:sz w:val="28"/>
        </w:rPr>
        <w:t>
      1) жеке табыс салығы аудандық бюджетке 100% есепке алынады;</w:t>
      </w:r>
      <w:r>
        <w:br/>
      </w:r>
      <w:r>
        <w:rPr>
          <w:rFonts w:ascii="Times New Roman"/>
          <w:b w:val="false"/>
          <w:i w:val="false"/>
          <w:color w:val="000000"/>
          <w:sz w:val="28"/>
        </w:rPr>
        <w:t>
      2) әлеуметтік салық аудандық бюджетке 100% есепке алынады.</w:t>
      </w:r>
      <w:r>
        <w:br/>
      </w:r>
      <w:r>
        <w:rPr>
          <w:rFonts w:ascii="Times New Roman"/>
          <w:b w:val="false"/>
          <w:i w:val="false"/>
          <w:color w:val="000000"/>
          <w:sz w:val="28"/>
        </w:rPr>
        <w:t>
</w:t>
      </w:r>
      <w:r>
        <w:rPr>
          <w:rFonts w:ascii="Times New Roman"/>
          <w:b w:val="false"/>
          <w:i w:val="false"/>
          <w:color w:val="000000"/>
          <w:sz w:val="28"/>
        </w:rPr>
        <w:t>
      5.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кодексі және Қазақстан Республикасының Үкіметі анықтаған тәртіпте пайдаланылады.</w:t>
      </w:r>
      <w:r>
        <w:br/>
      </w:r>
      <w:r>
        <w:rPr>
          <w:rFonts w:ascii="Times New Roman"/>
          <w:b w:val="false"/>
          <w:i w:val="false"/>
          <w:color w:val="000000"/>
          <w:sz w:val="28"/>
        </w:rPr>
        <w:t>
</w:t>
      </w:r>
      <w:r>
        <w:rPr>
          <w:rFonts w:ascii="Times New Roman"/>
          <w:b w:val="false"/>
          <w:i w:val="false"/>
          <w:color w:val="000000"/>
          <w:sz w:val="28"/>
        </w:rPr>
        <w:t>
      6. 2014 жылға арналған аудандық бюджетте жоғары тұрған бюджеттерден келесі түсімдер ескерілсін:</w:t>
      </w:r>
      <w:r>
        <w:br/>
      </w:r>
      <w:r>
        <w:rPr>
          <w:rFonts w:ascii="Times New Roman"/>
          <w:b w:val="false"/>
          <w:i w:val="false"/>
          <w:color w:val="000000"/>
          <w:sz w:val="28"/>
        </w:rPr>
        <w:t>
      1) нысаналы трансферттер және бюджеттік кредиттер – 325 754 мың теңге, соның ішінде: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жаңартуға – 4 097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32 152 мың теңге;</w:t>
      </w:r>
      <w:r>
        <w:br/>
      </w:r>
      <w:r>
        <w:rPr>
          <w:rFonts w:ascii="Times New Roman"/>
          <w:b w:val="false"/>
          <w:i w:val="false"/>
          <w:color w:val="000000"/>
          <w:sz w:val="28"/>
        </w:rPr>
        <w:t>
      үш деңгейлі жүйе бойынша біліктілігін арттырудан өткен мұғалімдерге еңбекақыны көтеруге – 9 666 мың теңге;</w:t>
      </w:r>
      <w:r>
        <w:br/>
      </w:r>
      <w:r>
        <w:rPr>
          <w:rFonts w:ascii="Times New Roman"/>
          <w:b w:val="false"/>
          <w:i w:val="false"/>
          <w:color w:val="000000"/>
          <w:sz w:val="28"/>
        </w:rPr>
        <w:t>
      инженерлік-коммуникациялық инфрақұрылымды жобалауға, дамытуға, жайластыруға және (немесе) сатып алуға – 30 000 мың теңге;</w:t>
      </w:r>
      <w:r>
        <w:br/>
      </w:r>
      <w:r>
        <w:rPr>
          <w:rFonts w:ascii="Times New Roman"/>
          <w:b w:val="false"/>
          <w:i w:val="false"/>
          <w:color w:val="000000"/>
          <w:sz w:val="28"/>
        </w:rPr>
        <w:t>
      "Батыс Қазақстан облысы Тасқала ауданы Амангелді ауылындағы су құбырын қайта жаңғырту" жобалық-сметалық құжаттаманы әзірлеуге – 8 617 мың теңге;</w:t>
      </w:r>
      <w:r>
        <w:br/>
      </w:r>
      <w:r>
        <w:rPr>
          <w:rFonts w:ascii="Times New Roman"/>
          <w:b w:val="false"/>
          <w:i w:val="false"/>
          <w:color w:val="000000"/>
          <w:sz w:val="28"/>
        </w:rPr>
        <w:t>
      "Батыс Қазақстан облысы Тасқала ауданы 2-Шежін ауылындағы су құбырын қайта жаңғырту" жобалық-сметалық құжаттаманы әзірлеуге – 2 042 мың теңге;</w:t>
      </w:r>
      <w:r>
        <w:br/>
      </w:r>
      <w:r>
        <w:rPr>
          <w:rFonts w:ascii="Times New Roman"/>
          <w:b w:val="false"/>
          <w:i w:val="false"/>
          <w:color w:val="000000"/>
          <w:sz w:val="28"/>
        </w:rPr>
        <w:t>
      "Батыс Қазақстан облысы Тасқала ауданы Мерей ауылындағы су құбырын қайта жаңғырту" жобалық-сметалық құжаттаманы әзірлеуге – 7 111 мың теңге;</w:t>
      </w:r>
      <w:r>
        <w:br/>
      </w:r>
      <w:r>
        <w:rPr>
          <w:rFonts w:ascii="Times New Roman"/>
          <w:b w:val="false"/>
          <w:i w:val="false"/>
          <w:color w:val="000000"/>
          <w:sz w:val="28"/>
        </w:rPr>
        <w:t>
      Ақтау ауылының су құбырын қайта құруға – 22 273 мың теңге;</w:t>
      </w:r>
      <w:r>
        <w:br/>
      </w:r>
      <w:r>
        <w:rPr>
          <w:rFonts w:ascii="Times New Roman"/>
          <w:b w:val="false"/>
          <w:i w:val="false"/>
          <w:color w:val="000000"/>
          <w:sz w:val="28"/>
        </w:rPr>
        <w:t>
      Достық ауылының су құбырын қайта құруға – 13 024 мың теңге;</w:t>
      </w:r>
      <w:r>
        <w:br/>
      </w:r>
      <w:r>
        <w:rPr>
          <w:rFonts w:ascii="Times New Roman"/>
          <w:b w:val="false"/>
          <w:i w:val="false"/>
          <w:color w:val="000000"/>
          <w:sz w:val="28"/>
        </w:rPr>
        <w:t>
      мамандарды әлеуметтік қолдау шараларын іске асыруға берілетін бюджеттік кредиттер – 102 786 мың теңге;</w:t>
      </w:r>
      <w:r>
        <w:br/>
      </w:r>
      <w:r>
        <w:rPr>
          <w:rFonts w:ascii="Times New Roman"/>
          <w:b w:val="false"/>
          <w:i w:val="false"/>
          <w:color w:val="000000"/>
          <w:sz w:val="28"/>
        </w:rPr>
        <w:t>
      мемлекеттік атаулы әлеуметтік көмек төлеуге – 2 895 мың теңге;</w:t>
      </w:r>
      <w:r>
        <w:br/>
      </w:r>
      <w:r>
        <w:rPr>
          <w:rFonts w:ascii="Times New Roman"/>
          <w:b w:val="false"/>
          <w:i w:val="false"/>
          <w:color w:val="000000"/>
          <w:sz w:val="28"/>
        </w:rPr>
        <w:t>
      18 жасқа дейінгі балаларға мемлекеттік жәрдемақылар төлеуге – 564 мың теңге;</w:t>
      </w:r>
      <w:r>
        <w:br/>
      </w:r>
      <w:r>
        <w:rPr>
          <w:rFonts w:ascii="Times New Roman"/>
          <w:b w:val="false"/>
          <w:i w:val="false"/>
          <w:color w:val="000000"/>
          <w:sz w:val="28"/>
        </w:rPr>
        <w:t>
      мүгедектерге қызмет көрсетуге бағдарланған ұйымдар орналасқан жерлерде жол белгілері мен сілтегіштерін орнату – 408 мың теңге;</w:t>
      </w:r>
      <w:r>
        <w:br/>
      </w:r>
      <w:r>
        <w:rPr>
          <w:rFonts w:ascii="Times New Roman"/>
          <w:b w:val="false"/>
          <w:i w:val="false"/>
          <w:color w:val="000000"/>
          <w:sz w:val="28"/>
        </w:rPr>
        <w:t>
      мүгедектерге қызмет көрсетуге бағдарланған ұйымдар орналасқан жерлерде жүргіншілер өтетін жолдарды дыбыстайтын және жарық беретін құрылғылармен жарақтау – 1 371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оның ішінде 10 пайыз мөлшерінде ай сайынғы үстемеақы төлеуге – 2 260 мың теңге;</w:t>
      </w:r>
      <w:r>
        <w:br/>
      </w:r>
      <w:r>
        <w:rPr>
          <w:rFonts w:ascii="Times New Roman"/>
          <w:b w:val="false"/>
          <w:i w:val="false"/>
          <w:color w:val="000000"/>
          <w:sz w:val="28"/>
        </w:rPr>
        <w:t>
      мемлекеттік мекемелердің мемлекеттік қызметшілер болып табылмайтын жұмыскерлерінің, сондай-ақ жергілікті бюджеттен қаржыландырылатын мемлекеттік кәсіпорындардың жұмыскерлерінің лауазымдық айлықақысына ерекше еңбек жағдайлары үшін 10 пайыз мөлшерінде ай сайынғы үстемақы төлеуге – 69 044 мың теңге.</w:t>
      </w:r>
      <w:r>
        <w:br/>
      </w:r>
      <w:r>
        <w:rPr>
          <w:rFonts w:ascii="Times New Roman"/>
          <w:b w:val="false"/>
          <w:i w:val="false"/>
          <w:color w:val="000000"/>
          <w:sz w:val="28"/>
        </w:rPr>
        <w:t>
      2) субвенциялар – 1 503 170 мың теңге.</w:t>
      </w:r>
      <w:r>
        <w:br/>
      </w:r>
      <w:r>
        <w:rPr>
          <w:rFonts w:ascii="Times New Roman"/>
          <w:b w:val="false"/>
          <w:i w:val="false"/>
          <w:color w:val="000000"/>
          <w:sz w:val="28"/>
        </w:rPr>
        <w:t>
</w:t>
      </w:r>
      <w:r>
        <w:rPr>
          <w:rFonts w:ascii="Times New Roman"/>
          <w:b w:val="false"/>
          <w:i w:val="false"/>
          <w:color w:val="ff0000"/>
          <w:sz w:val="28"/>
        </w:rPr>
        <w:t xml:space="preserve">      Ескерту. 6 тармаққа өзгерістер енгізілді - Батыс Қазақстан облысы Тасқала аудандық мәслихатының 23.12.2014 </w:t>
      </w:r>
      <w:r>
        <w:rPr>
          <w:rFonts w:ascii="Times New Roman"/>
          <w:b w:val="false"/>
          <w:i w:val="false"/>
          <w:color w:val="000000"/>
          <w:sz w:val="28"/>
        </w:rPr>
        <w:t>№ 29-1</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7. 2014 жылға арналған ауданның жергілікті атқарушы органының резерві – 1 543 мың теңге көлемінде бекітілсін.</w:t>
      </w:r>
      <w:r>
        <w:br/>
      </w:r>
      <w:r>
        <w:rPr>
          <w:rFonts w:ascii="Times New Roman"/>
          <w:b w:val="false"/>
          <w:i w:val="false"/>
          <w:color w:val="000000"/>
          <w:sz w:val="28"/>
        </w:rPr>
        <w:t>
      </w:t>
      </w:r>
      <w:r>
        <w:rPr>
          <w:rFonts w:ascii="Times New Roman"/>
          <w:b w:val="false"/>
          <w:i w:val="false"/>
          <w:color w:val="ff0000"/>
          <w:sz w:val="28"/>
        </w:rPr>
        <w:t xml:space="preserve">Ескерту. 7 тармақ жаңа редакцияда - Батыс Қазақстан облысы Тасқала аудандық мәслихатының 23.12.2014 </w:t>
      </w:r>
      <w:r>
        <w:rPr>
          <w:rFonts w:ascii="Times New Roman"/>
          <w:b w:val="false"/>
          <w:i w:val="false"/>
          <w:color w:val="000000"/>
          <w:sz w:val="28"/>
        </w:rPr>
        <w:t>№ 29-1</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8. 2014 жылдың 1 қаңтарынан бастап ауылдық елді-мекендерде жұмыс істейтін денсаулық сақтау, әлеуметтік қамсыздандыру, білім беру, мәдениет, спорт және ветеринария мамандарына қызметтің осы түрлерімен қалалық жағдайда айналысатын мамандардың ставкаларымен салыстырғанда жиырма бес проценті жоғары айлықақы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9. 2014 жылға арналған аудандық бюджетті атқару процесінде секвестрлеуге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Осы шешім 2014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Н. Шынбаев</w:t>
      </w:r>
      <w:r>
        <w:br/>
      </w:r>
      <w:r>
        <w:rPr>
          <w:rFonts w:ascii="Times New Roman"/>
          <w:b w:val="false"/>
          <w:i w:val="false"/>
          <w:color w:val="000000"/>
          <w:sz w:val="28"/>
        </w:rPr>
        <w:t>
</w:t>
      </w:r>
      <w:r>
        <w:rPr>
          <w:rFonts w:ascii="Times New Roman"/>
          <w:b w:val="false"/>
          <w:i/>
          <w:color w:val="000000"/>
          <w:sz w:val="28"/>
        </w:rPr>
        <w:t>      Аудандық мәслихат хатшысы        С. Рахимов</w:t>
      </w:r>
    </w:p>
    <w:bookmarkStart w:name="z11"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26 желтоқсандағы</w:t>
      </w:r>
      <w:r>
        <w:br/>
      </w:r>
      <w:r>
        <w:rPr>
          <w:rFonts w:ascii="Times New Roman"/>
          <w:b w:val="false"/>
          <w:i w:val="false"/>
          <w:color w:val="000000"/>
          <w:sz w:val="28"/>
        </w:rPr>
        <w:t>
№ 20-3 шешіміне 1 қосымша</w:t>
      </w:r>
    </w:p>
    <w:bookmarkEnd w:id="1"/>
    <w:p>
      <w:pPr>
        <w:spacing w:after="0"/>
        <w:ind w:left="0"/>
        <w:jc w:val="left"/>
      </w:pPr>
      <w:r>
        <w:rPr>
          <w:rFonts w:ascii="Times New Roman"/>
          <w:b/>
          <w:i w:val="false"/>
          <w:color w:val="000000"/>
        </w:rPr>
        <w:t xml:space="preserve"> 2014 жылдың аудандық бюджеті</w:t>
      </w:r>
    </w:p>
    <w:p>
      <w:pPr>
        <w:spacing w:after="0"/>
        <w:ind w:left="0"/>
        <w:jc w:val="both"/>
      </w:pPr>
      <w:r>
        <w:rPr>
          <w:rFonts w:ascii="Times New Roman"/>
          <w:b w:val="false"/>
          <w:i w:val="false"/>
          <w:color w:val="ff0000"/>
          <w:sz w:val="28"/>
        </w:rPr>
        <w:t xml:space="preserve">      Ескерту. 1 қосымша жаңа редакцияда - Батыс Қазақстан облысы Тасқала аудандық мәслихатының 23.12.2014 </w:t>
      </w:r>
      <w:r>
        <w:rPr>
          <w:rFonts w:ascii="Times New Roman"/>
          <w:b w:val="false"/>
          <w:i w:val="false"/>
          <w:color w:val="ff0000"/>
          <w:sz w:val="28"/>
        </w:rPr>
        <w:t>№ 29-1</w:t>
      </w:r>
      <w:r>
        <w:rPr>
          <w:rFonts w:ascii="Times New Roman"/>
          <w:b w:val="false"/>
          <w:i w:val="false"/>
          <w:color w:val="ff0000"/>
          <w:sz w:val="28"/>
        </w:rPr>
        <w:t xml:space="preserve"> (01.01.2014 бастап қолданысқа енгізіледі) шешімімен.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533"/>
        <w:gridCol w:w="753"/>
        <w:gridCol w:w="753"/>
        <w:gridCol w:w="6693"/>
        <w:gridCol w:w="18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2 054 493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317 575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103 920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103 920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90 950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90 950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115 386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91 543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19 554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1 726 138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1 726 138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1 726 138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513"/>
        <w:gridCol w:w="753"/>
        <w:gridCol w:w="753"/>
        <w:gridCol w:w="6693"/>
        <w:gridCol w:w="19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2 053 883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193 201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174 362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49 452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49 452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111 922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106 775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18 468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18 468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15 468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1 253 156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102 273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102 273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67 861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34 412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1 099 659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1 099 659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1 039 708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59 951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51 224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51 224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сайынға ақшалай қаражат төлемдері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жабдықтармен, бағдарламалық қамтамасыз етумен қамту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25 650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105 971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80 944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80 944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28 153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22 110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25 027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22 803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22 346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134 027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34 675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қызметтік тұрғын үй салуға және (немесе) сатып алуға, инженерлік-коммуникациялық инфрақұрылымдарды дамытуға және (немесе) сатып алуға және жастарға арналған жатақханаларды салуға, сатып алуға, салып бітіруге берілетін нысаналы даму трансферті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66 151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53 994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53 994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33 201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21 029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13 555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11 339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210 415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107 732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107 732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107 732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70 923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63 390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62 677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28 887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19 889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9 899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75 977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31 497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14 794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14 794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16 703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14 188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және жер қатынастары саласындағы басқа да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36 381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36 381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36 381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25 352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25 352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25 294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25 294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38 660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33 988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23 872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16 754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88 722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103 514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103 514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103 514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14 792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14 792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14 792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-88 112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88 112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102 786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-14 792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bl>
    <w:bookmarkStart w:name="z12"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26 желтоқсандағы</w:t>
      </w:r>
      <w:r>
        <w:br/>
      </w:r>
      <w:r>
        <w:rPr>
          <w:rFonts w:ascii="Times New Roman"/>
          <w:b w:val="false"/>
          <w:i w:val="false"/>
          <w:color w:val="000000"/>
          <w:sz w:val="28"/>
        </w:rPr>
        <w:t>
№ 20-3 шешіміне 2 қосымша</w:t>
      </w:r>
    </w:p>
    <w:bookmarkEnd w:id="2"/>
    <w:p>
      <w:pPr>
        <w:spacing w:after="0"/>
        <w:ind w:left="0"/>
        <w:jc w:val="left"/>
      </w:pPr>
      <w:r>
        <w:rPr>
          <w:rFonts w:ascii="Times New Roman"/>
          <w:b/>
          <w:i w:val="false"/>
          <w:color w:val="000000"/>
        </w:rPr>
        <w:t xml:space="preserve"> 2015 жылдың аудандық бюджеті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
        <w:gridCol w:w="492"/>
        <w:gridCol w:w="297"/>
        <w:gridCol w:w="298"/>
        <w:gridCol w:w="8317"/>
        <w:gridCol w:w="2117"/>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6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6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1 828 253</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291 029</w:t>
            </w:r>
          </w:p>
        </w:tc>
      </w:tr>
      <w:tr>
        <w:trPr>
          <w:trHeight w:val="27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98 625</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98 625</w:t>
            </w:r>
          </w:p>
        </w:tc>
      </w:tr>
      <w:tr>
        <w:trPr>
          <w:trHeight w:val="27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89 810</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89 810</w:t>
            </w:r>
          </w:p>
        </w:tc>
      </w:tr>
      <w:tr>
        <w:trPr>
          <w:trHeight w:val="27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96 055</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78 300</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14 400</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p>
        </w:tc>
      </w:tr>
      <w:tr>
        <w:trPr>
          <w:trHeight w:val="27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4 745</w:t>
            </w:r>
          </w:p>
        </w:tc>
      </w:tr>
      <w:tr>
        <w:trPr>
          <w:trHeight w:val="27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3 015</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81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1 794</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1 794</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7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7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27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1 531 424</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1 531 424</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1 531 424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594"/>
        <w:gridCol w:w="808"/>
        <w:gridCol w:w="809"/>
        <w:gridCol w:w="7234"/>
        <w:gridCol w:w="2034"/>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1 828 253</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180 240</w:t>
            </w:r>
          </w:p>
        </w:tc>
      </w:tr>
      <w:tr>
        <w:trPr>
          <w:trHeight w:val="54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164 369</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12 839</w:t>
            </w:r>
          </w:p>
        </w:tc>
      </w:tr>
      <w:tr>
        <w:trPr>
          <w:trHeight w:val="5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12 839</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47 472</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47 472</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104 058</w:t>
            </w:r>
          </w:p>
        </w:tc>
      </w:tr>
      <w:tr>
        <w:trPr>
          <w:trHeight w:val="5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92 259</w:t>
            </w:r>
          </w:p>
        </w:tc>
      </w:tr>
      <w:tr>
        <w:trPr>
          <w:trHeight w:val="5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r>
        <w:trPr>
          <w:trHeight w:val="5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15 457</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15 457</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15 457</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4 025</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1 723</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1 723</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1 723</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2 302</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2 302</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1 558</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r>
      <w:tr>
        <w:trPr>
          <w:trHeight w:val="5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жол қозғалысы қауiпсiздiгін қамтамасыз ету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5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1 123 041</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70 307</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70 307</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70 307</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1 026 244</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1 026 244</w:t>
            </w:r>
          </w:p>
        </w:tc>
      </w:tr>
      <w:tr>
        <w:trPr>
          <w:trHeight w:val="5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966 924</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59 320</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26 490</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26 490</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6 881</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15 624</w:t>
            </w:r>
          </w:p>
        </w:tc>
      </w:tr>
      <w:tr>
        <w:trPr>
          <w:trHeight w:val="5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3 817</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5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5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5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111 276</w:t>
            </w:r>
          </w:p>
        </w:tc>
      </w:tr>
      <w:tr>
        <w:trPr>
          <w:trHeight w:val="13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88 245</w:t>
            </w:r>
          </w:p>
        </w:tc>
      </w:tr>
      <w:tr>
        <w:trPr>
          <w:trHeight w:val="5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88 245</w:t>
            </w:r>
          </w:p>
        </w:tc>
      </w:tr>
      <w:tr>
        <w:trPr>
          <w:trHeight w:val="5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28 244</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8 453</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w:t>
            </w:r>
          </w:p>
        </w:tc>
      </w:tr>
      <w:tr>
        <w:trPr>
          <w:trHeight w:val="5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6 833</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21 543</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12 338</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6 297</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2 319</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23 031</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23 031</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22 417</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55 985</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3 394</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3 394</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ұйымдастыру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3 394</w:t>
            </w:r>
          </w:p>
        </w:tc>
      </w:tr>
      <w:tr>
        <w:trPr>
          <w:trHeight w:val="5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4 344</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3 070</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сумен жабдықтауды ұйымдастыру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3 070</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1 274</w:t>
            </w:r>
          </w:p>
        </w:tc>
      </w:tr>
      <w:tr>
        <w:trPr>
          <w:trHeight w:val="5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1 274</w:t>
            </w:r>
          </w:p>
        </w:tc>
      </w:tr>
      <w:tr>
        <w:trPr>
          <w:trHeight w:val="5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48 247</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19 425</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Елді-мекендердегі көшелерді жарықтандыру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4 617</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1 527</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13 281</w:t>
            </w:r>
          </w:p>
        </w:tc>
      </w:tr>
      <w:tr>
        <w:trPr>
          <w:trHeight w:val="5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28 822</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Елді-мекендердегі көшелерді жарықтандыру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Елді-мекендердi абаттандыру және көгалдандыру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27 520</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197 518</w:t>
            </w:r>
          </w:p>
        </w:tc>
      </w:tr>
      <w:tr>
        <w:trPr>
          <w:trHeight w:val="5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101 788</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101 788</w:t>
            </w:r>
          </w:p>
        </w:tc>
      </w:tr>
      <w:tr>
        <w:trPr>
          <w:trHeight w:val="28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101 788</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3 074</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3 074</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1 423</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1 651</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69 897</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8 158</w:t>
            </w:r>
          </w:p>
        </w:tc>
      </w:tr>
      <w:tr>
        <w:trPr>
          <w:trHeight w:val="5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6 828</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1 330</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61 739</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60 976</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22 759</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13 868</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9 868</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8 891</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8 891</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61 617</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17 125</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15 277</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15 277</w:t>
            </w:r>
          </w:p>
        </w:tc>
      </w:tr>
      <w:tr>
        <w:trPr>
          <w:trHeight w:val="5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1 848</w:t>
            </w:r>
          </w:p>
        </w:tc>
      </w:tr>
      <w:tr>
        <w:trPr>
          <w:trHeight w:val="5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w:t>
            </w:r>
          </w:p>
        </w:tc>
      </w:tr>
      <w:tr>
        <w:trPr>
          <w:trHeight w:val="54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8 111</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8 111</w:t>
            </w:r>
          </w:p>
        </w:tc>
      </w:tr>
      <w:tr>
        <w:trPr>
          <w:trHeight w:val="5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8 111</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басқа да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36 381</w:t>
            </w:r>
          </w:p>
        </w:tc>
      </w:tr>
      <w:tr>
        <w:trPr>
          <w:trHeight w:val="5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36 381</w:t>
            </w:r>
          </w:p>
        </w:tc>
      </w:tr>
      <w:tr>
        <w:trPr>
          <w:trHeight w:val="5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36 381</w:t>
            </w:r>
          </w:p>
        </w:tc>
      </w:tr>
      <w:tr>
        <w:trPr>
          <w:trHeight w:val="54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8 579</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8 579</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8 579</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8 579</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41 656</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41 656</w:t>
            </w:r>
          </w:p>
        </w:tc>
      </w:tr>
      <w:tr>
        <w:trPr>
          <w:trHeight w:val="5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41 477</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41 477</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44 085</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44 085</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15 691</w:t>
            </w:r>
          </w:p>
        </w:tc>
      </w:tr>
      <w:tr>
        <w:trPr>
          <w:trHeight w:val="18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15 691</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7 935</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7 935</w:t>
            </w:r>
          </w:p>
        </w:tc>
      </w:tr>
      <w:tr>
        <w:trPr>
          <w:trHeight w:val="5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5 937</w:t>
            </w:r>
          </w:p>
        </w:tc>
      </w:tr>
      <w:tr>
        <w:trPr>
          <w:trHeight w:val="5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5 937</w:t>
            </w:r>
          </w:p>
        </w:tc>
      </w:tr>
      <w:tr>
        <w:trPr>
          <w:trHeight w:val="9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14 522</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14 522</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бюджеттік кредиттеу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0" w:type="auto"/>
            <w:vMerge/>
            <w:tcBorders>
              <w:top w:val="nil"/>
              <w:left w:val="single" w:color="cfcfcf" w:sz="5"/>
              <w:bottom w:val="single" w:color="cfcfcf" w:sz="5"/>
              <w:right w:val="single" w:color="cfcfcf" w:sz="5"/>
            </w:tcBorders>
          </w:tcP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0" w:type="auto"/>
            <w:vMerge/>
            <w:tcBorders>
              <w:top w:val="nil"/>
              <w:left w:val="single" w:color="cfcfcf" w:sz="5"/>
              <w:bottom w:val="single" w:color="cfcfcf" w:sz="5"/>
              <w:right w:val="single" w:color="cfcfcf" w:sz="5"/>
            </w:tcBorders>
          </w:tcP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(АРТЫҚШЫЛЫҒЫ)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(АРТЫҚШЫЛЫҒЫН ПАЙДАЛАНУ) ҚАРЖЫЛАНДЫРУ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3"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26 желтоқсандағы</w:t>
      </w:r>
      <w:r>
        <w:br/>
      </w:r>
      <w:r>
        <w:rPr>
          <w:rFonts w:ascii="Times New Roman"/>
          <w:b w:val="false"/>
          <w:i w:val="false"/>
          <w:color w:val="000000"/>
          <w:sz w:val="28"/>
        </w:rPr>
        <w:t>
№ 20-3 шешіміне 3 қосымша</w:t>
      </w:r>
    </w:p>
    <w:bookmarkEnd w:id="3"/>
    <w:p>
      <w:pPr>
        <w:spacing w:after="0"/>
        <w:ind w:left="0"/>
        <w:jc w:val="left"/>
      </w:pPr>
      <w:r>
        <w:rPr>
          <w:rFonts w:ascii="Times New Roman"/>
          <w:b/>
          <w:i w:val="false"/>
          <w:color w:val="000000"/>
        </w:rPr>
        <w:t xml:space="preserve"> 2015 жылдың аудандық бюджеті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
        <w:gridCol w:w="492"/>
        <w:gridCol w:w="297"/>
        <w:gridCol w:w="298"/>
        <w:gridCol w:w="8317"/>
        <w:gridCol w:w="2117"/>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6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6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1 864 983</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294 829</w:t>
            </w:r>
          </w:p>
        </w:tc>
      </w:tr>
      <w:tr>
        <w:trPr>
          <w:trHeight w:val="27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98 695</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98 695</w:t>
            </w:r>
          </w:p>
        </w:tc>
      </w:tr>
      <w:tr>
        <w:trPr>
          <w:trHeight w:val="27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90 800</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90 800</w:t>
            </w:r>
          </w:p>
        </w:tc>
      </w:tr>
      <w:tr>
        <w:trPr>
          <w:trHeight w:val="27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97 105</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78 300</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15 450</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p>
        </w:tc>
      </w:tr>
      <w:tr>
        <w:trPr>
          <w:trHeight w:val="27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6 355</w:t>
            </w:r>
          </w:p>
        </w:tc>
      </w:tr>
      <w:tr>
        <w:trPr>
          <w:trHeight w:val="27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4 425</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81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1 874</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1 874</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27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7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27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1 563 854</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1 563 854</w:t>
            </w:r>
          </w:p>
        </w:tc>
      </w:tr>
      <w:tr>
        <w:trPr>
          <w:trHeight w:val="25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1 563 854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573"/>
        <w:gridCol w:w="780"/>
        <w:gridCol w:w="780"/>
        <w:gridCol w:w="7378"/>
        <w:gridCol w:w="1982"/>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1 864 983</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183 761</w:t>
            </w:r>
          </w:p>
        </w:tc>
      </w:tr>
      <w:tr>
        <w:trPr>
          <w:trHeight w:val="54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167 493</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13 028</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13 028</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48 877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48 877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105 588</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105 588</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15 825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15 825</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15 825</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4 306</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1 843</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1 843</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1 843</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2 463</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1 667</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елді-мекендерде өрттердің алдын алу және оларды сөндіру жөніндегі іс-шаралар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жол қозғалысы қауiпсiздiгін қамтамасыз 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1 138 797</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71 362</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71 362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71 362</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1 040 192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1 040 192</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979 982</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60 210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27 243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27 243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7 026</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16 718</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3 319</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115 104</w:t>
            </w:r>
          </w:p>
        </w:tc>
      </w:tr>
      <w:tr>
        <w:trPr>
          <w:trHeight w:val="13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91 618</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91 618</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30 221</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8 453</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6 833</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21 614</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13 202</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6 738</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23 486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23 486</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22 829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60 083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4 722</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4 722</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ұйымдастыру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4 722</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4 648</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3 285</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сумен жабдықтауды ұйымдастыру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3 285</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1 363</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1 363</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50 713</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20 679</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Елді-мекендердегі көшелерді жарықтандыру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4 941</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1 528</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14 210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30 034</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Елді-мекендердегі көшелерді жарықтандыру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1 393</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Елді-мекендердi абаттандыру және көгалдандыру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28 641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200 025</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102 284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102 284</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102 284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71 407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7 306</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1 423</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62 678</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61 862</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23 044</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13 997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9 997</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9 047</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61 982</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17 339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15 455</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15 455</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1 884</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w:t>
            </w:r>
          </w:p>
        </w:tc>
      </w:tr>
      <w:tr>
        <w:trPr>
          <w:trHeight w:val="54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8 262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8 262</w:t>
            </w:r>
          </w:p>
        </w:tc>
      </w:tr>
      <w:tr>
        <w:trPr>
          <w:trHeight w:val="52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8 262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басқа да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36 381</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36 381</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36 381</w:t>
            </w:r>
          </w:p>
        </w:tc>
      </w:tr>
      <w:tr>
        <w:trPr>
          <w:trHeight w:val="54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8 731</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8 731</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47 500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47 500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44 448</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44 448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15 691</w:t>
            </w:r>
          </w:p>
        </w:tc>
      </w:tr>
      <w:tr>
        <w:trPr>
          <w:trHeight w:val="18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15 691</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8 048</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8 048</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6 023</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6 023</w:t>
            </w:r>
          </w:p>
        </w:tc>
      </w:tr>
      <w:tr>
        <w:trPr>
          <w:trHeight w:val="9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14 686</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бюджеттік кредиттеу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0" w:type="auto"/>
            <w:vMerge/>
            <w:tcBorders>
              <w:top w:val="nil"/>
              <w:left w:val="single" w:color="cfcfcf" w:sz="5"/>
              <w:bottom w:val="single" w:color="cfcfcf" w:sz="5"/>
              <w:right w:val="single" w:color="cfcfcf" w:sz="5"/>
            </w:tcBorders>
          </w:tcP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0" w:type="auto"/>
            <w:vMerge/>
            <w:tcBorders>
              <w:top w:val="nil"/>
              <w:left w:val="single" w:color="cfcfcf" w:sz="5"/>
              <w:bottom w:val="single" w:color="cfcfcf" w:sz="5"/>
              <w:right w:val="single" w:color="cfcfcf" w:sz="5"/>
            </w:tcBorders>
          </w:tcP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(АРТЫҚШЫЛЫҒЫ)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(АРТЫҚШЫЛЫҒЫН ПАЙДАЛАНУ) ҚАРЖЫЛАНДЫРУ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4"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26 желтоқсандағы</w:t>
      </w:r>
      <w:r>
        <w:br/>
      </w:r>
      <w:r>
        <w:rPr>
          <w:rFonts w:ascii="Times New Roman"/>
          <w:b w:val="false"/>
          <w:i w:val="false"/>
          <w:color w:val="000000"/>
          <w:sz w:val="28"/>
        </w:rPr>
        <w:t>
№ 20-3 шешіміне 4 қосымша</w:t>
      </w:r>
    </w:p>
    <w:bookmarkEnd w:id="4"/>
    <w:p>
      <w:pPr>
        <w:spacing w:after="0"/>
        <w:ind w:left="0"/>
        <w:jc w:val="left"/>
      </w:pPr>
      <w:r>
        <w:rPr>
          <w:rFonts w:ascii="Times New Roman"/>
          <w:b/>
          <w:i w:val="false"/>
          <w:color w:val="000000"/>
        </w:rPr>
        <w:t xml:space="preserve"> 2014 жылға арналған аудандық бюджетті</w:t>
      </w:r>
      <w:r>
        <w:br/>
      </w:r>
      <w:r>
        <w:rPr>
          <w:rFonts w:ascii="Times New Roman"/>
          <w:b/>
          <w:i w:val="false"/>
          <w:color w:val="000000"/>
        </w:rPr>
        <w:t>
атқару процесінде секвестрлеуге</w:t>
      </w:r>
      <w:r>
        <w:br/>
      </w:r>
      <w:r>
        <w:rPr>
          <w:rFonts w:ascii="Times New Roman"/>
          <w:b/>
          <w:i w:val="false"/>
          <w:color w:val="000000"/>
        </w:rPr>
        <w:t>
жатпайтын жергілікті бюджеттік</w:t>
      </w:r>
      <w:r>
        <w:br/>
      </w:r>
      <w:r>
        <w:rPr>
          <w:rFonts w:ascii="Times New Roman"/>
          <w:b/>
          <w:i w:val="false"/>
          <w:color w:val="000000"/>
        </w:rPr>
        <w:t>
бағдарламалар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649"/>
        <w:gridCol w:w="797"/>
        <w:gridCol w:w="797"/>
        <w:gridCol w:w="9121"/>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сырқатты ауыр адамдарды дәрігерлік көмек көрсететін ең жақын денсаулық сақтау ұйымына дейін жеткізуді ұйымдастыру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