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8573" w14:textId="a6e8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"Құрылыс салудың аумақтық ережелерін әзірлеудің қағидасын бекіту туралы" Қазақстан Республикасы Құрылыс және тұрғын үй-коммуналдық шаруашылық істері агенттігі төрағасының 2012 жылғы 10 желтоқсандағы № 603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Өңірлік даму министрінің 2014 жылғы 10 қаңтардағы № 3/НҚ бұйрығы. Қазақстан Республикасының Әділет министрлігінде 2014 жылы 13 ақпанда № 9145 тіркелді. Күші жойылды - Қазақстан Республикасы Ұлттық экономика министрінің 2015 жылғы 20 наурыздағы № 238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экономика министрінің 20.03.2015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кейбір заңнамалық актілеріне оларды Қазақстан Республикасының Мемлекеттік жоспарлау жүйесімен сәйкестендіру мәселелері бойынша өзгерістер мен толықтырулар енгізу туралы» 2013 жылғы 3 шілдедегі Қазақстан Республикасының Заңын іске асыру жөніндегі шаралар туралы» Қазақстан Республикасы Премьер-Министрінің 2013 жылғы 15 тамыздағы № 140-р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«Құрылыс салудың аумақтық ережелерін әзірлеудің қағидасын бекіту туралы» Қазақстан Республикасы Құрылыс және тұрғын үй-коммуналдық шаруашылық істері агенттігі төрағасының 2012 жылғы 10 желтоқсандағы № 603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8267 болып тіркелді, 2013 жылғы 17 қазандағы «Егемен Қазақстан» газетінде № 233 (28172) жарияланды)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Құрылыс салудың аумақтық ережелерін әзірлеудің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Аумақтық ережелерде оларды әзірлеген кезде елді мекендер аумағының, құрылыс салудың, оларда мәдени, тарихи сәулет-қала құрылысы мұрасын және табиғи ландшафтын сақтаудың өзіндік ерекшеліктерін ескеру туралы талаптар болуға тиіс.».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Сәулет, қала құрылысы және құрылыс департаменті (С.М. Дембай):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министрлігінде мемлекеттік тіркеуден өткеннен кейін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Өңірлік даму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